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CD" w:rsidRDefault="000121CD" w:rsidP="000121CD">
      <w:pPr>
        <w:ind w:firstLine="70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Завдання з історії України</w:t>
      </w:r>
    </w:p>
    <w:p w:rsidR="000121CD" w:rsidRDefault="00BC7BC6" w:rsidP="000121CD">
      <w:pPr>
        <w:ind w:firstLine="70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для а</w:t>
      </w:r>
      <w:r w:rsidR="000121CD">
        <w:rPr>
          <w:b/>
          <w:caps/>
          <w:color w:val="000000"/>
          <w:sz w:val="28"/>
          <w:szCs w:val="28"/>
          <w:lang w:val="uk-UA"/>
        </w:rPr>
        <w:t>бітурієнтів 1</w:t>
      </w:r>
      <w:r>
        <w:rPr>
          <w:b/>
          <w:caps/>
          <w:color w:val="000000"/>
          <w:sz w:val="28"/>
          <w:szCs w:val="28"/>
          <w:lang w:val="uk-UA"/>
        </w:rPr>
        <w:t>1</w:t>
      </w:r>
      <w:r w:rsidR="000121CD">
        <w:rPr>
          <w:b/>
          <w:caps/>
          <w:color w:val="000000"/>
          <w:sz w:val="28"/>
          <w:szCs w:val="28"/>
          <w:lang w:val="uk-UA"/>
        </w:rPr>
        <w:t xml:space="preserve"> класу</w:t>
      </w:r>
    </w:p>
    <w:p w:rsidR="000121CD" w:rsidRDefault="000121CD" w:rsidP="000121CD">
      <w:pPr>
        <w:ind w:firstLine="709"/>
        <w:jc w:val="center"/>
        <w:outlineLvl w:val="0"/>
        <w:rPr>
          <w:b/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center"/>
        <w:outlineLvl w:val="0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1.Українські землі напередодні Першої світової війни входили: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А)Росії та Австро-Угорщини </w:t>
      </w:r>
      <w:r>
        <w:rPr>
          <w:color w:val="000000"/>
          <w:sz w:val="28"/>
          <w:szCs w:val="28"/>
          <w:lang w:val="uk-UA"/>
        </w:rPr>
        <w:tab/>
        <w:t>В) Польщі та Австро-Угорщини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Росії та Польщі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Німеччини та Австро-Угорщини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Хто був головою Ради Міністрів найдовше при гетьману П.Скоропадському: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М.Василенко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С.</w:t>
      </w:r>
      <w:proofErr w:type="spellStart"/>
      <w:r>
        <w:rPr>
          <w:color w:val="000000"/>
          <w:sz w:val="28"/>
          <w:szCs w:val="28"/>
          <w:lang w:val="uk-UA"/>
        </w:rPr>
        <w:t>Гербель</w:t>
      </w:r>
      <w:proofErr w:type="spellEnd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Б) </w:t>
      </w:r>
      <w:r>
        <w:rPr>
          <w:iCs/>
          <w:color w:val="000000"/>
          <w:sz w:val="28"/>
          <w:szCs w:val="28"/>
          <w:lang w:val="uk-UA"/>
        </w:rPr>
        <w:t>Ф.Лизогуб</w:t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Г) М.Устимович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Яка політика П.Скоропадського принесла найбільші плоди в розбудові Української держави?</w:t>
      </w:r>
    </w:p>
    <w:p w:rsidR="000121CD" w:rsidRDefault="000121CD" w:rsidP="000121CD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внутрішня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В) </w:t>
      </w:r>
      <w:r>
        <w:rPr>
          <w:iCs/>
          <w:color w:val="000000"/>
          <w:sz w:val="28"/>
          <w:szCs w:val="28"/>
          <w:lang w:val="uk-UA"/>
        </w:rPr>
        <w:t>національно-культурна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зовнішня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соціальна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Хто очолював уряд ЗУНР? 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</w:t>
      </w:r>
      <w:r>
        <w:rPr>
          <w:iCs/>
          <w:color w:val="000000"/>
          <w:sz w:val="28"/>
          <w:szCs w:val="28"/>
          <w:lang w:val="uk-UA"/>
        </w:rPr>
        <w:t>К.Левицький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Д.Вітовський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Є.</w:t>
      </w:r>
      <w:proofErr w:type="spellStart"/>
      <w:r>
        <w:rPr>
          <w:color w:val="000000"/>
          <w:sz w:val="28"/>
          <w:szCs w:val="28"/>
          <w:lang w:val="uk-UA"/>
        </w:rPr>
        <w:t>Петрушевич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М.</w:t>
      </w:r>
      <w:proofErr w:type="spellStart"/>
      <w:r>
        <w:rPr>
          <w:color w:val="000000"/>
          <w:sz w:val="28"/>
          <w:szCs w:val="28"/>
          <w:lang w:val="uk-UA"/>
        </w:rPr>
        <w:t>Омельянович-Павленко</w:t>
      </w:r>
      <w:proofErr w:type="spellEnd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Лідером білогвардійського руху на Півдні Росії був: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</w:t>
      </w:r>
      <w:proofErr w:type="spellStart"/>
      <w:r>
        <w:rPr>
          <w:color w:val="000000"/>
          <w:sz w:val="28"/>
          <w:szCs w:val="28"/>
          <w:lang w:val="uk-UA"/>
        </w:rPr>
        <w:t>Колчак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В) </w:t>
      </w:r>
      <w:proofErr w:type="spellStart"/>
      <w:r>
        <w:rPr>
          <w:color w:val="000000"/>
          <w:sz w:val="28"/>
          <w:szCs w:val="28"/>
          <w:lang w:val="uk-UA"/>
        </w:rPr>
        <w:t>Пілсудський</w:t>
      </w:r>
      <w:proofErr w:type="spellEnd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Б) </w:t>
      </w:r>
      <w:proofErr w:type="spellStart"/>
      <w:r>
        <w:rPr>
          <w:iCs/>
          <w:color w:val="000000"/>
          <w:sz w:val="28"/>
          <w:szCs w:val="28"/>
          <w:lang w:val="uk-UA"/>
        </w:rPr>
        <w:t>Юденич</w:t>
      </w:r>
      <w:proofErr w:type="spellEnd"/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Г) Денікін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Хто був визнаний  всесоюзним лідером «лівої опозиції»?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Ю.Коцюбинський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В) </w:t>
      </w:r>
      <w:r>
        <w:rPr>
          <w:iCs/>
          <w:color w:val="000000"/>
          <w:sz w:val="28"/>
          <w:szCs w:val="28"/>
          <w:lang w:val="uk-UA"/>
        </w:rPr>
        <w:t>Х.</w:t>
      </w:r>
      <w:proofErr w:type="spellStart"/>
      <w:r>
        <w:rPr>
          <w:iCs/>
          <w:color w:val="000000"/>
          <w:sz w:val="28"/>
          <w:szCs w:val="28"/>
          <w:lang w:val="uk-UA"/>
        </w:rPr>
        <w:t>Раковський</w:t>
      </w:r>
      <w:proofErr w:type="spellEnd"/>
    </w:p>
    <w:p w:rsidR="000121CD" w:rsidRDefault="000121CD" w:rsidP="000121CD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Г.Петровський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>Г) М.Волобуєв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Який термін відповідає визначенню «Насильницьке втручання однієї, або декількох держав у внутрішні справи іншої держави з метою придушення революційного або національно-визвольного руху, встановлення власного політичного та економічного панування – це…?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приєднання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диктатура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Б) </w:t>
      </w:r>
      <w:r>
        <w:rPr>
          <w:iCs/>
          <w:color w:val="000000"/>
          <w:sz w:val="28"/>
          <w:szCs w:val="28"/>
          <w:lang w:val="uk-UA"/>
        </w:rPr>
        <w:t>інтервенція</w:t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Г) переворот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Якій події П.Тичина присвятив свій вірш «Пам’яті тридцяти»?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Галицька битва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В) битва за гору </w:t>
      </w:r>
      <w:proofErr w:type="spellStart"/>
      <w:r>
        <w:rPr>
          <w:color w:val="000000"/>
          <w:sz w:val="28"/>
          <w:szCs w:val="28"/>
          <w:lang w:val="uk-UA"/>
        </w:rPr>
        <w:t>Лисоня</w:t>
      </w:r>
      <w:proofErr w:type="spellEnd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битва на горі Маківка</w:t>
      </w:r>
      <w:r>
        <w:rPr>
          <w:color w:val="000000"/>
          <w:sz w:val="28"/>
          <w:szCs w:val="28"/>
          <w:lang w:val="uk-UA"/>
        </w:rPr>
        <w:tab/>
        <w:t>Г) бій під Крутами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Незалежність Української Народної Республіки проголошував: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Перший універсал УЦР </w:t>
      </w:r>
      <w:r>
        <w:rPr>
          <w:color w:val="000000"/>
          <w:sz w:val="28"/>
          <w:szCs w:val="28"/>
          <w:lang w:val="uk-UA"/>
        </w:rPr>
        <w:tab/>
        <w:t>В) Третій універсал УЦР</w:t>
      </w:r>
    </w:p>
    <w:p w:rsidR="000121CD" w:rsidRDefault="000121CD" w:rsidP="000121CD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Другий універсал УЦР</w:t>
      </w:r>
      <w:r>
        <w:rPr>
          <w:color w:val="000000"/>
          <w:sz w:val="28"/>
          <w:szCs w:val="28"/>
          <w:lang w:val="uk-UA"/>
        </w:rPr>
        <w:tab/>
        <w:t xml:space="preserve">Г) </w:t>
      </w:r>
      <w:r>
        <w:rPr>
          <w:iCs/>
          <w:color w:val="000000"/>
          <w:sz w:val="28"/>
          <w:szCs w:val="28"/>
          <w:lang w:val="uk-UA"/>
        </w:rPr>
        <w:t>Четвертий універсал УЦР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10. Перший уряд України при Центральній Раді очолив…? 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</w:t>
      </w:r>
      <w:r>
        <w:rPr>
          <w:iCs/>
          <w:color w:val="000000"/>
          <w:sz w:val="28"/>
          <w:szCs w:val="28"/>
          <w:lang w:val="uk-UA"/>
        </w:rPr>
        <w:t>В.Винниченко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Є.</w:t>
      </w:r>
      <w:proofErr w:type="spellStart"/>
      <w:r>
        <w:rPr>
          <w:color w:val="000000"/>
          <w:sz w:val="28"/>
          <w:szCs w:val="28"/>
          <w:lang w:val="uk-UA"/>
        </w:rPr>
        <w:t>Петрушевич</w:t>
      </w:r>
      <w:proofErr w:type="spellEnd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М.Грушевський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Є.Єфремов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 Укажіть дату проголошення акту злуки ЗУНР та УНР?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18 грудня 1919 р.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14 листопада 1918 р.</w:t>
      </w:r>
    </w:p>
    <w:p w:rsidR="000121CD" w:rsidRDefault="000121CD" w:rsidP="000121CD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13 листопада 1917 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Г) </w:t>
      </w:r>
      <w:r>
        <w:rPr>
          <w:iCs/>
          <w:color w:val="000000"/>
          <w:sz w:val="28"/>
          <w:szCs w:val="28"/>
          <w:lang w:val="uk-UA"/>
        </w:rPr>
        <w:t>22 січня 1919 р.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 В яких двох напрямках наступали польські війська під час Радянсько-польської війни 1920 р в Україні.: 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Київському, Білоцерківському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Вінницькому, Кам’янець-Подільському</w:t>
      </w:r>
    </w:p>
    <w:p w:rsidR="000121CD" w:rsidRDefault="000121CD" w:rsidP="000121CD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В) </w:t>
      </w:r>
      <w:r>
        <w:rPr>
          <w:iCs/>
          <w:color w:val="000000"/>
          <w:sz w:val="28"/>
          <w:szCs w:val="28"/>
          <w:lang w:val="uk-UA"/>
        </w:rPr>
        <w:t>Київському, Одеському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Одеському, Вінницькому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 Як називалася політика, проголошена в березні 1921 р. на з`їзді РКП(б), яка прийшла на зміну політиці «воєнного комунізму»?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політика Директорії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нова економічна політика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Б) політика «воєнного комунізму» </w:t>
      </w:r>
      <w:r>
        <w:rPr>
          <w:color w:val="000000"/>
          <w:sz w:val="28"/>
          <w:szCs w:val="28"/>
          <w:lang w:val="uk-UA"/>
        </w:rPr>
        <w:tab/>
        <w:t>Г) політика П.Скоропадського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 Назвіть роки голоду на Україні: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1920-1922рр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1921-1922рр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1921-1923рр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1922-1923рр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15. Коли остаточно Україна втратила свою незалежність?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18 жовтня 1922р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26 січня 1924р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30 грудня 1922р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16 березня 1921р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 Позначте рік утворення Українського національно-демократичного об‘єднання (УНДО) в Галичині: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1921 р.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1925 р.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1923 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1927 р.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17.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наступальна операція УГА була спрямована проти: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польських військ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частин Червоної армії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російських військ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армії УНР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18. Визначте подію періоду Української революції 1917-1921 рр., що описана у </w:t>
      </w:r>
      <w:proofErr w:type="spellStart"/>
      <w:r>
        <w:rPr>
          <w:color w:val="000000"/>
          <w:sz w:val="28"/>
          <w:szCs w:val="28"/>
          <w:lang w:val="uk-UA"/>
        </w:rPr>
        <w:t>цитатовому</w:t>
      </w:r>
      <w:proofErr w:type="spellEnd"/>
      <w:r>
        <w:rPr>
          <w:color w:val="000000"/>
          <w:sz w:val="28"/>
          <w:szCs w:val="28"/>
          <w:lang w:val="uk-UA"/>
        </w:rPr>
        <w:t xml:space="preserve"> історичному джерелі: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«…з`їзд став першим кроком відродженої нації на шляху державності… першим каменем у будові української державності… першим підготовчим етапом у творенні, як ідеї української державності, так і в частковому проведенню їх у життя…»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Всеукраїнський з’їзд Рад у Києві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Всеукраїнський національний конгрес;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В) Перший Всеукраїнський військовий з’їзд 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Всеукраїнський з’їзд Рад у Харкові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19. Хто підтримував політику «українізації» (коренізації) в Україні  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О.</w:t>
      </w:r>
      <w:proofErr w:type="spellStart"/>
      <w:r>
        <w:rPr>
          <w:color w:val="000000"/>
          <w:sz w:val="28"/>
          <w:szCs w:val="28"/>
          <w:lang w:val="uk-UA"/>
        </w:rPr>
        <w:t>Шумський</w:t>
      </w:r>
      <w:proofErr w:type="spellEnd"/>
      <w:r>
        <w:rPr>
          <w:color w:val="000000"/>
          <w:sz w:val="28"/>
          <w:szCs w:val="28"/>
          <w:lang w:val="uk-UA"/>
        </w:rPr>
        <w:t>, М.</w:t>
      </w:r>
      <w:proofErr w:type="spellStart"/>
      <w:r>
        <w:rPr>
          <w:color w:val="000000"/>
          <w:sz w:val="28"/>
          <w:szCs w:val="28"/>
          <w:lang w:val="uk-UA"/>
        </w:rPr>
        <w:t>Срипник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Затонський</w:t>
      </w:r>
      <w:proofErr w:type="spellEnd"/>
      <w:r>
        <w:rPr>
          <w:color w:val="000000"/>
          <w:sz w:val="28"/>
          <w:szCs w:val="28"/>
          <w:lang w:val="uk-UA"/>
        </w:rPr>
        <w:t>, Г.Гринько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М.Горький, А.Луначарський, В.</w:t>
      </w:r>
      <w:proofErr w:type="spellStart"/>
      <w:r>
        <w:rPr>
          <w:color w:val="000000"/>
          <w:sz w:val="28"/>
          <w:szCs w:val="28"/>
          <w:lang w:val="uk-UA"/>
        </w:rPr>
        <w:t>Липинський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Кістяківський</w:t>
      </w:r>
      <w:proofErr w:type="spellEnd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 Г.Петровський, В.</w:t>
      </w:r>
      <w:proofErr w:type="spellStart"/>
      <w:r>
        <w:rPr>
          <w:color w:val="000000"/>
          <w:sz w:val="28"/>
          <w:szCs w:val="28"/>
          <w:lang w:val="uk-UA"/>
        </w:rPr>
        <w:t>Чубарь</w:t>
      </w:r>
      <w:proofErr w:type="spellEnd"/>
      <w:r>
        <w:rPr>
          <w:color w:val="000000"/>
          <w:sz w:val="28"/>
          <w:szCs w:val="28"/>
          <w:lang w:val="uk-UA"/>
        </w:rPr>
        <w:t>, Г.Гринько, М.Горький</w:t>
      </w:r>
    </w:p>
    <w:p w:rsidR="000121CD" w:rsidRDefault="000121CD" w:rsidP="000121CD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О.</w:t>
      </w:r>
      <w:proofErr w:type="spellStart"/>
      <w:r>
        <w:rPr>
          <w:color w:val="000000"/>
          <w:sz w:val="28"/>
          <w:szCs w:val="28"/>
          <w:lang w:val="uk-UA"/>
        </w:rPr>
        <w:t>Шумський</w:t>
      </w:r>
      <w:proofErr w:type="spellEnd"/>
      <w:r>
        <w:rPr>
          <w:color w:val="000000"/>
          <w:sz w:val="28"/>
          <w:szCs w:val="28"/>
          <w:lang w:val="uk-UA"/>
        </w:rPr>
        <w:t>, А.Луначарський, В.</w:t>
      </w:r>
      <w:proofErr w:type="spellStart"/>
      <w:r>
        <w:rPr>
          <w:color w:val="000000"/>
          <w:sz w:val="28"/>
          <w:szCs w:val="28"/>
          <w:lang w:val="uk-UA"/>
        </w:rPr>
        <w:t>Чубарь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Кістяківський</w:t>
      </w:r>
      <w:proofErr w:type="spellEnd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20. Поставте події у хронологічній послідовності: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</w:t>
      </w:r>
      <w:proofErr w:type="spellStart"/>
      <w:r>
        <w:rPr>
          <w:color w:val="000000"/>
          <w:sz w:val="28"/>
          <w:szCs w:val="28"/>
          <w:lang w:val="uk-UA"/>
        </w:rPr>
        <w:t>Брусилівський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прорив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В) вступ у першу світову війну Росії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створення СВУ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Лютнева революція в Росії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21.Встановіть відповідність: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121CD" w:rsidTr="000121CD">
        <w:tc>
          <w:tcPr>
            <w:tcW w:w="4785" w:type="dxa"/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А) А.Шептицький</w:t>
            </w:r>
          </w:p>
        </w:tc>
        <w:tc>
          <w:tcPr>
            <w:tcW w:w="4786" w:type="dxa"/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1. перший командир «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усусів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0121CD" w:rsidTr="000121CD">
        <w:tc>
          <w:tcPr>
            <w:tcW w:w="4785" w:type="dxa"/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Б) М.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Галущинський</w:t>
            </w:r>
            <w:proofErr w:type="spellEnd"/>
          </w:p>
        </w:tc>
        <w:tc>
          <w:tcPr>
            <w:tcW w:w="4786" w:type="dxa"/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2. митрополит УГКЦ</w:t>
            </w:r>
          </w:p>
        </w:tc>
      </w:tr>
      <w:tr w:rsidR="000121CD" w:rsidTr="000121CD">
        <w:tc>
          <w:tcPr>
            <w:tcW w:w="4785" w:type="dxa"/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В) К.Левицький</w:t>
            </w:r>
          </w:p>
        </w:tc>
        <w:tc>
          <w:tcPr>
            <w:tcW w:w="4786" w:type="dxa"/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3. імператор Австро-Угорщини</w:t>
            </w:r>
          </w:p>
        </w:tc>
      </w:tr>
      <w:tr w:rsidR="000121CD" w:rsidTr="000121CD">
        <w:tc>
          <w:tcPr>
            <w:tcW w:w="4785" w:type="dxa"/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Г) Франц-Йосиф І</w:t>
            </w:r>
          </w:p>
        </w:tc>
        <w:tc>
          <w:tcPr>
            <w:tcW w:w="4786" w:type="dxa"/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4. Голова ГУР</w:t>
            </w:r>
          </w:p>
        </w:tc>
      </w:tr>
    </w:tbl>
    <w:p w:rsidR="000121CD" w:rsidRDefault="000121CD" w:rsidP="000121CD">
      <w:pPr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22. Встановіть відповідність: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РУП                      1. А.</w:t>
      </w:r>
      <w:proofErr w:type="spellStart"/>
      <w:r>
        <w:rPr>
          <w:color w:val="000000"/>
          <w:sz w:val="28"/>
          <w:szCs w:val="28"/>
          <w:lang w:val="uk-UA"/>
        </w:rPr>
        <w:t>Лотоцткий</w:t>
      </w:r>
      <w:proofErr w:type="spellEnd"/>
      <w:r>
        <w:rPr>
          <w:color w:val="000000"/>
          <w:sz w:val="28"/>
          <w:szCs w:val="28"/>
          <w:lang w:val="uk-UA"/>
        </w:rPr>
        <w:t>, Є.</w:t>
      </w:r>
      <w:proofErr w:type="spellStart"/>
      <w:r>
        <w:rPr>
          <w:color w:val="000000"/>
          <w:sz w:val="28"/>
          <w:szCs w:val="28"/>
          <w:lang w:val="uk-UA"/>
        </w:rPr>
        <w:t>Чикаленко</w:t>
      </w:r>
      <w:proofErr w:type="spellEnd"/>
      <w:r>
        <w:rPr>
          <w:color w:val="000000"/>
          <w:sz w:val="28"/>
          <w:szCs w:val="28"/>
          <w:lang w:val="uk-UA"/>
        </w:rPr>
        <w:t>, Б.Грінченко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УДРП                    2. В.Винниченко, С.Петлюра, М.Порш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 УНП                     3. Д.Антонович, Б.</w:t>
      </w:r>
      <w:proofErr w:type="spellStart"/>
      <w:r>
        <w:rPr>
          <w:color w:val="000000"/>
          <w:sz w:val="28"/>
          <w:szCs w:val="28"/>
          <w:lang w:val="uk-UA"/>
        </w:rPr>
        <w:t>Камінський</w:t>
      </w:r>
      <w:proofErr w:type="spellEnd"/>
      <w:r>
        <w:rPr>
          <w:color w:val="000000"/>
          <w:sz w:val="28"/>
          <w:szCs w:val="28"/>
          <w:lang w:val="uk-UA"/>
        </w:rPr>
        <w:t>, Л.</w:t>
      </w:r>
      <w:proofErr w:type="spellStart"/>
      <w:r>
        <w:rPr>
          <w:color w:val="000000"/>
          <w:sz w:val="28"/>
          <w:szCs w:val="28"/>
          <w:lang w:val="uk-UA"/>
        </w:rPr>
        <w:t>Мацієвич</w:t>
      </w:r>
      <w:proofErr w:type="spellEnd"/>
      <w:r>
        <w:rPr>
          <w:color w:val="000000"/>
          <w:sz w:val="28"/>
          <w:szCs w:val="28"/>
          <w:lang w:val="uk-UA"/>
        </w:rPr>
        <w:t>, М.</w:t>
      </w:r>
      <w:proofErr w:type="spellStart"/>
      <w:r>
        <w:rPr>
          <w:color w:val="000000"/>
          <w:sz w:val="28"/>
          <w:szCs w:val="28"/>
          <w:lang w:val="uk-UA"/>
        </w:rPr>
        <w:t>Русов</w:t>
      </w:r>
      <w:proofErr w:type="spellEnd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Г) УСДРП                 </w:t>
      </w:r>
      <w:smartTag w:uri="urn:schemas-microsoft-com:office:smarttags" w:element="metricconverter">
        <w:smartTagPr>
          <w:attr w:name="ProductID" w:val="4. М"/>
        </w:smartTagPr>
        <w:r>
          <w:rPr>
            <w:color w:val="000000"/>
            <w:sz w:val="28"/>
            <w:szCs w:val="28"/>
            <w:lang w:val="uk-UA"/>
          </w:rPr>
          <w:t>4. М</w:t>
        </w:r>
      </w:smartTag>
      <w:r>
        <w:rPr>
          <w:color w:val="000000"/>
          <w:sz w:val="28"/>
          <w:szCs w:val="28"/>
          <w:lang w:val="uk-UA"/>
        </w:rPr>
        <w:t>. Міхновський,  О. Макаренко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23. Встановіть відповідність: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5000" w:type="pct"/>
        <w:jc w:val="center"/>
        <w:tblLook w:val="04A0"/>
      </w:tblPr>
      <w:tblGrid>
        <w:gridCol w:w="3899"/>
        <w:gridCol w:w="5672"/>
      </w:tblGrid>
      <w:tr w:rsidR="000121CD" w:rsidTr="000121CD">
        <w:trPr>
          <w:trHeight w:val="527"/>
          <w:jc w:val="center"/>
        </w:trPr>
        <w:tc>
          <w:tcPr>
            <w:tcW w:w="2037" w:type="pct"/>
            <w:hideMark/>
          </w:tcPr>
          <w:p w:rsidR="000121CD" w:rsidRDefault="000121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А) К. Левицький</w:t>
            </w:r>
          </w:p>
        </w:tc>
        <w:tc>
          <w:tcPr>
            <w:tcW w:w="2963" w:type="pct"/>
            <w:hideMark/>
          </w:tcPr>
          <w:p w:rsidR="000121CD" w:rsidRDefault="000121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1. Президент ЗУНР</w:t>
            </w:r>
          </w:p>
        </w:tc>
      </w:tr>
      <w:tr w:rsidR="000121CD" w:rsidTr="000121CD">
        <w:trPr>
          <w:trHeight w:val="540"/>
          <w:jc w:val="center"/>
        </w:trPr>
        <w:tc>
          <w:tcPr>
            <w:tcW w:w="2037" w:type="pct"/>
            <w:hideMark/>
          </w:tcPr>
          <w:p w:rsidR="000121CD" w:rsidRDefault="000121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Б) Є.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Петрушевич</w:t>
            </w:r>
            <w:proofErr w:type="spellEnd"/>
          </w:p>
        </w:tc>
        <w:tc>
          <w:tcPr>
            <w:tcW w:w="2963" w:type="pct"/>
            <w:hideMark/>
          </w:tcPr>
          <w:p w:rsidR="000121CD" w:rsidRDefault="000121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2. Очолює Українську Галицьку Армію</w:t>
            </w:r>
          </w:p>
        </w:tc>
      </w:tr>
      <w:tr w:rsidR="000121CD" w:rsidTr="000121CD">
        <w:trPr>
          <w:trHeight w:val="527"/>
          <w:jc w:val="center"/>
        </w:trPr>
        <w:tc>
          <w:tcPr>
            <w:tcW w:w="2037" w:type="pct"/>
            <w:hideMark/>
          </w:tcPr>
          <w:p w:rsidR="000121CD" w:rsidRDefault="000121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Б) Д. Вітовський</w:t>
            </w:r>
          </w:p>
        </w:tc>
        <w:tc>
          <w:tcPr>
            <w:tcW w:w="2963" w:type="pct"/>
            <w:hideMark/>
          </w:tcPr>
          <w:p w:rsidR="000121CD" w:rsidRDefault="000121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3. Голова уряду Державного Секретаріату</w:t>
            </w:r>
          </w:p>
        </w:tc>
      </w:tr>
      <w:tr w:rsidR="000121CD" w:rsidTr="000121CD">
        <w:trPr>
          <w:trHeight w:val="527"/>
          <w:jc w:val="center"/>
        </w:trPr>
        <w:tc>
          <w:tcPr>
            <w:tcW w:w="2037" w:type="pct"/>
            <w:hideMark/>
          </w:tcPr>
          <w:p w:rsidR="000121CD" w:rsidRDefault="000121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Г) М.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Омел‘янович-Павленко</w:t>
            </w:r>
            <w:proofErr w:type="spellEnd"/>
          </w:p>
        </w:tc>
        <w:tc>
          <w:tcPr>
            <w:tcW w:w="2963" w:type="pct"/>
            <w:hideMark/>
          </w:tcPr>
          <w:p w:rsidR="000121CD" w:rsidRDefault="000121C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4. Очолює українські військові формування</w:t>
            </w:r>
          </w:p>
        </w:tc>
      </w:tr>
    </w:tbl>
    <w:p w:rsidR="000121CD" w:rsidRDefault="000121CD" w:rsidP="000121CD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24. Встановіть відповідність: 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реформатор Росії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прихильник самостійної Української держави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 лідер Центральної Ради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Г) діяч, який очолює українську парламентську групу в І Думі </w:t>
      </w:r>
    </w:p>
    <w:tbl>
      <w:tblPr>
        <w:tblStyle w:val="a3"/>
        <w:tblW w:w="0" w:type="auto"/>
        <w:tblInd w:w="0" w:type="dxa"/>
        <w:tblLook w:val="01E0"/>
      </w:tblPr>
      <w:tblGrid>
        <w:gridCol w:w="4748"/>
        <w:gridCol w:w="4823"/>
      </w:tblGrid>
      <w:tr w:rsidR="000121CD" w:rsidTr="000121CD">
        <w:trPr>
          <w:trHeight w:val="1257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-447675</wp:posOffset>
                  </wp:positionV>
                  <wp:extent cx="1689735" cy="2383790"/>
                  <wp:effectExtent l="0" t="0" r="5715" b="0"/>
                  <wp:wrapSquare wrapText="bothSides"/>
                  <wp:docPr id="10" name="Рисунок 10" descr="Грушевський Михайло Сергійович (історик, політ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рушевський Михайло Сергійович (історик, політ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-2383790</wp:posOffset>
                  </wp:positionV>
                  <wp:extent cx="2383790" cy="2383790"/>
                  <wp:effectExtent l="0" t="0" r="0" b="0"/>
                  <wp:wrapSquare wrapText="bothSides"/>
                  <wp:docPr id="9" name="Рисунок 9" descr="http://cult.gov.ua/_nw/22/92424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cult.gov.ua/_nw/22/92424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0121CD" w:rsidTr="000121CD">
        <w:trPr>
          <w:trHeight w:val="233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167640</wp:posOffset>
                  </wp:positionV>
                  <wp:extent cx="1902460" cy="2400300"/>
                  <wp:effectExtent l="0" t="0" r="2540" b="0"/>
                  <wp:wrapSquare wrapText="bothSides"/>
                  <wp:docPr id="8" name="Рисунок 8" descr="Зображення 1 з 22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Зображення 1 з 22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40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D" w:rsidRDefault="000121CD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168910</wp:posOffset>
                  </wp:positionV>
                  <wp:extent cx="1709420" cy="2172335"/>
                  <wp:effectExtent l="0" t="0" r="5080" b="0"/>
                  <wp:wrapSquare wrapText="bothSides"/>
                  <wp:docPr id="7" name="Рисунок 7" descr="М.Міхновський – борець руху світла і волі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.Міхновський – борець руху світла і волі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217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25.Яка подія зображена на карті: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.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990850" cy="1790700"/>
            <wp:effectExtent l="0" t="0" r="0" b="0"/>
            <wp:docPr id="2" name="Рисунок 2" descr="brusilovskiy_prop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rusilovskiy_propi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</w:t>
      </w:r>
      <w:proofErr w:type="spellStart"/>
      <w:r>
        <w:rPr>
          <w:color w:val="000000"/>
          <w:sz w:val="28"/>
          <w:szCs w:val="28"/>
          <w:lang w:val="uk-UA"/>
        </w:rPr>
        <w:t>Чортківськаофензива</w:t>
      </w:r>
      <w:proofErr w:type="spellEnd"/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Галицька битва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В) </w:t>
      </w:r>
      <w:proofErr w:type="spellStart"/>
      <w:r>
        <w:rPr>
          <w:color w:val="000000"/>
          <w:sz w:val="28"/>
          <w:szCs w:val="28"/>
          <w:lang w:val="uk-UA"/>
        </w:rPr>
        <w:t>Брусилівський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порив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взяття Львова австрійцями</w:t>
      </w: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0121C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121CD" w:rsidRDefault="000121CD" w:rsidP="006A08AA">
      <w:pPr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42388B" w:rsidRPr="000121CD" w:rsidRDefault="0042388B">
      <w:pPr>
        <w:rPr>
          <w:lang w:val="uk-UA"/>
        </w:rPr>
      </w:pPr>
    </w:p>
    <w:sectPr w:rsidR="0042388B" w:rsidRPr="000121CD" w:rsidSect="0038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1059"/>
    <w:multiLevelType w:val="hybridMultilevel"/>
    <w:tmpl w:val="84B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4E"/>
    <w:rsid w:val="000121CD"/>
    <w:rsid w:val="0019583E"/>
    <w:rsid w:val="00381761"/>
    <w:rsid w:val="0042388B"/>
    <w:rsid w:val="006A08AA"/>
    <w:rsid w:val="00BC7BC6"/>
    <w:rsid w:val="00D5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2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3">
    <w:name w:val="Table Grid"/>
    <w:basedOn w:val="a1"/>
    <w:rsid w:val="0001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lt.gov.ua/_nw/22/92424546.jpg" TargetMode="External"/><Relationship Id="rId13" Type="http://schemas.openxmlformats.org/officeDocument/2006/relationships/image" Target="http://img.narodna.pravda.com.ua/images/doc/9/f/9fc8e-83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ukrfoto.net/ph_people/40/1166524758.jpg" TargetMode="External"/><Relationship Id="rId11" Type="http://schemas.openxmlformats.org/officeDocument/2006/relationships/image" Target="http://www.dematom.com/images/2010/10/05/90020-vsegda_pomni_i_ne_proschai_stolypina_ubil_jid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ematom.com/images/2010/10/05/90020-vsegda_pomni_i_ne_proschai_stolypina_ubil_jid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7</cp:revision>
  <dcterms:created xsi:type="dcterms:W3CDTF">2018-06-11T19:01:00Z</dcterms:created>
  <dcterms:modified xsi:type="dcterms:W3CDTF">2018-06-12T06:07:00Z</dcterms:modified>
</cp:coreProperties>
</file>