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A0" w:rsidRPr="000D3348" w:rsidRDefault="00C744A0" w:rsidP="00C744A0">
      <w:pPr>
        <w:pStyle w:val="a3"/>
        <w:ind w:left="1080"/>
        <w:rPr>
          <w:b/>
          <w:color w:val="FF0000"/>
          <w:sz w:val="28"/>
          <w:szCs w:val="28"/>
          <w:lang w:val="uk-UA"/>
        </w:rPr>
      </w:pPr>
      <w:r w:rsidRPr="000D3348">
        <w:rPr>
          <w:b/>
          <w:color w:val="FF0000"/>
          <w:sz w:val="28"/>
          <w:szCs w:val="28"/>
          <w:lang w:val="uk-UA"/>
        </w:rPr>
        <w:t>10-А                 Українська мова</w:t>
      </w:r>
    </w:p>
    <w:p w:rsidR="00C744A0" w:rsidRPr="00987882" w:rsidRDefault="00C744A0" w:rsidP="00C744A0">
      <w:pPr>
        <w:pStyle w:val="a3"/>
        <w:ind w:left="1080"/>
        <w:rPr>
          <w:lang w:val="uk-UA"/>
        </w:rPr>
      </w:pPr>
      <w:r w:rsidRPr="00987882">
        <w:rPr>
          <w:lang w:val="uk-UA"/>
        </w:rPr>
        <w:t>Доброго дня, шановні десятикласники!</w:t>
      </w:r>
    </w:p>
    <w:p w:rsidR="00C744A0" w:rsidRDefault="00C744A0" w:rsidP="00C744A0">
      <w:pPr>
        <w:pStyle w:val="a3"/>
        <w:ind w:left="1080"/>
        <w:rPr>
          <w:lang w:val="uk-UA"/>
        </w:rPr>
      </w:pPr>
      <w:r w:rsidRPr="00987882">
        <w:rPr>
          <w:lang w:val="uk-UA"/>
        </w:rPr>
        <w:t>Ми вже вивчили всі теми з розділу «Орфографія». Я пропоную вам повторити</w:t>
      </w:r>
      <w:r w:rsidR="00987882" w:rsidRPr="00987882">
        <w:rPr>
          <w:lang w:val="uk-UA"/>
        </w:rPr>
        <w:t xml:space="preserve"> </w:t>
      </w:r>
      <w:r w:rsidRPr="00987882">
        <w:rPr>
          <w:lang w:val="uk-UA"/>
        </w:rPr>
        <w:t xml:space="preserve"> теоретичні відомості.  </w:t>
      </w:r>
    </w:p>
    <w:p w:rsidR="000D3348" w:rsidRPr="00987882" w:rsidRDefault="000D3348" w:rsidP="00C744A0">
      <w:pPr>
        <w:pStyle w:val="a3"/>
        <w:ind w:left="1080"/>
        <w:rPr>
          <w:lang w:val="uk-UA"/>
        </w:rPr>
      </w:pPr>
      <w:r>
        <w:rPr>
          <w:lang w:val="uk-UA"/>
        </w:rPr>
        <w:t xml:space="preserve">Увага!!! Пояснення тем є на сторінках </w:t>
      </w:r>
      <w:proofErr w:type="spellStart"/>
      <w:r>
        <w:rPr>
          <w:lang w:val="uk-UA"/>
        </w:rPr>
        <w:t>блогу</w:t>
      </w:r>
      <w:proofErr w:type="spellEnd"/>
      <w:r>
        <w:rPr>
          <w:lang w:val="uk-UA"/>
        </w:rPr>
        <w:t xml:space="preserve"> </w:t>
      </w:r>
    </w:p>
    <w:p w:rsidR="00C744A0" w:rsidRPr="00987882" w:rsidRDefault="00C744A0" w:rsidP="00C744A0">
      <w:pPr>
        <w:pStyle w:val="a3"/>
        <w:numPr>
          <w:ilvl w:val="0"/>
          <w:numId w:val="3"/>
        </w:numPr>
        <w:rPr>
          <w:b/>
          <w:color w:val="FF0000"/>
          <w:sz w:val="24"/>
          <w:szCs w:val="24"/>
          <w:lang w:val="uk-UA"/>
        </w:rPr>
      </w:pPr>
      <w:r w:rsidRPr="00987882">
        <w:rPr>
          <w:b/>
          <w:color w:val="FF0000"/>
          <w:sz w:val="24"/>
          <w:szCs w:val="24"/>
          <w:lang w:val="uk-UA"/>
        </w:rPr>
        <w:t>Складні випадки написання прізвищ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5"/>
        <w:gridCol w:w="1178"/>
        <w:gridCol w:w="3872"/>
        <w:gridCol w:w="3310"/>
      </w:tblGrid>
      <w:tr w:rsidR="00C744A0" w:rsidRPr="00C744A0" w:rsidTr="00C744A0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</w:p>
        </w:tc>
      </w:tr>
      <w:tr w:rsidR="00C744A0" w:rsidRPr="00C744A0" w:rsidTr="00C744A0">
        <w:trPr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приголосних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Александров, Лермонтов, Сенкевич, Чапек,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Чебишев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C744A0" w:rsidRPr="00C744A0" w:rsidTr="00C744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початку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слі</w:t>
            </w:r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Євдокимов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Єгоров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Єршов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C744A0" w:rsidRPr="00C744A0" w:rsidTr="00C744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слі</w:t>
            </w:r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голосного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м’якого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приголосного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твердого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приголосного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роздільній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вимові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Буєраков</w:t>
            </w:r>
            <w:proofErr w:type="spellEnd"/>
            <w:proofErr w:type="gram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2)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Афанасьєв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3)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Григор’єв</w:t>
            </w:r>
            <w:proofErr w:type="spellEnd"/>
          </w:p>
        </w:tc>
      </w:tr>
      <w:tr w:rsidR="00C744A0" w:rsidRPr="00C744A0" w:rsidTr="00C744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суфіксах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в, -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еев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російських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єв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єєа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вони стоять не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шиплячих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ж, ч,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Ломтє</w:t>
            </w:r>
            <w:proofErr w:type="gram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spellEnd"/>
            <w:proofErr w:type="gram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Алексєєв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Менделєєв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Муромцев, Нехорошев, Писарев,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Подьячев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Андреє</w:t>
            </w:r>
            <w:proofErr w:type="gram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spellEnd"/>
            <w:proofErr w:type="gram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C744A0" w:rsidRPr="00C744A0" w:rsidTr="00C744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російському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кореневому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словах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кореневий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чергується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е, о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Бєлінський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Звєрев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єпін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Мєстечкін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Насєдкін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Столєтов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Пєшковский</w:t>
            </w:r>
            <w:proofErr w:type="spellEnd"/>
          </w:p>
        </w:tc>
      </w:tr>
      <w:tr w:rsidR="00C744A0" w:rsidRPr="00C744A0" w:rsidTr="00C744A0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йо</w:t>
            </w:r>
            <w:proofErr w:type="spellEnd"/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початку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слова;</w:t>
            </w:r>
          </w:p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голосних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губних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приголосних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Йолкін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Майоров,</w:t>
            </w:r>
          </w:p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Воробйов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C744A0" w:rsidRPr="00C744A0" w:rsidTr="00C744A0">
        <w:trPr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ьо</w:t>
            </w:r>
            <w:proofErr w:type="spellEnd"/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м’якого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приголосного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</w:t>
            </w:r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Треньов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Верьовкін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Дьорнов</w:t>
            </w:r>
            <w:proofErr w:type="spellEnd"/>
          </w:p>
        </w:tc>
      </w:tr>
      <w:tr w:rsidR="00C744A0" w:rsidRPr="00C744A0" w:rsidTr="00C744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ізвищах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утворених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імен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Артемов (Артем), Федоров (</w:t>
            </w:r>
            <w:proofErr w:type="spellStart"/>
            <w:proofErr w:type="gram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Федір</w:t>
            </w:r>
            <w:proofErr w:type="spellEnd"/>
            <w:proofErr w:type="gram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);</w:t>
            </w:r>
          </w:p>
        </w:tc>
      </w:tr>
      <w:tr w:rsidR="00C744A0" w:rsidRPr="00C744A0" w:rsidTr="00C744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ж, ч,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Хрущов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Пугачов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Почепцов</w:t>
            </w:r>
            <w:proofErr w:type="spellEnd"/>
          </w:p>
        </w:tc>
      </w:tr>
      <w:tr w:rsidR="00C744A0" w:rsidRPr="00C744A0" w:rsidTr="00C744A0">
        <w:trPr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ізвищах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належних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південнослов’янських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розрізнення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и-і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болгарська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сербська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Величков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Житков, Христов,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Белич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Караджич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Радич</w:t>
            </w:r>
            <w:proofErr w:type="spellEnd"/>
          </w:p>
        </w:tc>
      </w:tr>
      <w:tr w:rsidR="00C744A0" w:rsidRPr="00C744A0" w:rsidTr="00C744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шиплячих</w:t>
            </w:r>
            <w:proofErr w:type="spellEnd"/>
          </w:p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у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суфіксах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ицьк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ич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евич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ович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Чичиков,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Конопницька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Божозович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Міклошич</w:t>
            </w:r>
            <w:proofErr w:type="spellEnd"/>
          </w:p>
        </w:tc>
      </w:tr>
      <w:tr w:rsidR="00C744A0" w:rsidRPr="00C744A0" w:rsidTr="00C744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префіксі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Пришвін</w:t>
            </w:r>
            <w:proofErr w:type="spellEnd"/>
          </w:p>
        </w:tc>
      </w:tr>
      <w:tr w:rsidR="00C744A0" w:rsidRPr="00C744A0" w:rsidTr="00C744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російському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слову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аналогічне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українське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Виноградов, Пирогов</w:t>
            </w:r>
          </w:p>
        </w:tc>
      </w:tr>
      <w:tr w:rsidR="00C744A0" w:rsidRPr="00C744A0" w:rsidTr="00C744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початку слова та </w:t>
            </w: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приголосного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польських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чеських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словацьких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прізвищах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Ігнатович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Ілієв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Івич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Лінда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Міцкевич</w:t>
            </w:r>
            <w:proofErr w:type="spellEnd"/>
          </w:p>
        </w:tc>
      </w:tr>
      <w:tr w:rsidR="00C744A0" w:rsidRPr="00C744A0" w:rsidTr="00C744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proofErr w:type="spellEnd"/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голосного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Заїчкіна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Раїч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Стоїч</w:t>
            </w:r>
            <w:proofErr w:type="spellEnd"/>
          </w:p>
        </w:tc>
      </w:tr>
      <w:tr w:rsidR="00C744A0" w:rsidRPr="00C744A0" w:rsidTr="00C744A0">
        <w:trPr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твердого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приголосного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Куницин</w:t>
            </w:r>
            <w:proofErr w:type="spellEnd"/>
          </w:p>
        </w:tc>
      </w:tr>
      <w:tr w:rsidR="00C744A0" w:rsidRPr="00C744A0" w:rsidTr="00C744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позначення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м’якого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приголосного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Коритін</w:t>
            </w:r>
            <w:proofErr w:type="spellEnd"/>
          </w:p>
        </w:tc>
      </w:tr>
      <w:tr w:rsidR="00C744A0" w:rsidRPr="00C744A0" w:rsidTr="00C744A0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ец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ець</w:t>
            </w:r>
            <w:proofErr w:type="spellEnd"/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приголосний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ізвищах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суфіксом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ець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пом’якшується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Скиталець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Боровець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Глуховець</w:t>
            </w:r>
            <w:proofErr w:type="spellEnd"/>
          </w:p>
        </w:tc>
      </w:tr>
      <w:tr w:rsidR="00C744A0" w:rsidRPr="00C744A0" w:rsidTr="00C744A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Прикметникові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закінчення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російських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</w:t>
            </w:r>
            <w:proofErr w:type="gram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ізвищ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передаються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так:</w:t>
            </w:r>
          </w:p>
        </w:tc>
      </w:tr>
      <w:tr w:rsidR="00C744A0" w:rsidRPr="00C744A0" w:rsidTr="00C744A0">
        <w:trPr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твердого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приголосного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Горький;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Достоєвський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C744A0" w:rsidRPr="00C744A0" w:rsidTr="00C744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позначення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м’якого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приголосного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Безкрайній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C744A0" w:rsidRPr="00C744A0" w:rsidTr="00C744A0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твердого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приголосного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жін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рід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Михайловська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C744A0" w:rsidRPr="00C744A0" w:rsidTr="00C744A0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позначення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м’якого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приголосного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жін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Крайня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C744A0" w:rsidRPr="00C744A0" w:rsidTr="00C744A0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-ой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-ой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змінюється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Толстой;</w:t>
            </w:r>
          </w:p>
        </w:tc>
      </w:tr>
      <w:tr w:rsidR="00C744A0" w:rsidRPr="00C744A0" w:rsidTr="00C744A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Російські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прикметникові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</w:t>
            </w:r>
            <w:proofErr w:type="gram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ізвища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 -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цк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в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українській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мові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пишуться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зі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знаком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м’якшення</w:t>
            </w:r>
            <w:proofErr w:type="spellEnd"/>
          </w:p>
        </w:tc>
      </w:tr>
      <w:tr w:rsidR="00C744A0" w:rsidRPr="00C744A0" w:rsidTr="00C744A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неслов’янських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ізвищах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букву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шиплячі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ж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слід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шиплячі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proofErr w:type="gram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Жуль</w:t>
            </w:r>
            <w:proofErr w:type="gram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Верн</w:t>
            </w:r>
          </w:p>
        </w:tc>
      </w:tr>
      <w:tr w:rsidR="00C744A0" w:rsidRPr="00C744A0" w:rsidTr="00C744A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4A0" w:rsidRPr="00C744A0" w:rsidRDefault="00C744A0" w:rsidP="00C7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неслов’янських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ізвищах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кінцеве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тверде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Ліфшиц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Моріц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Клаузевіц</w:t>
            </w:r>
            <w:proofErr w:type="spellEnd"/>
          </w:p>
        </w:tc>
      </w:tr>
    </w:tbl>
    <w:p w:rsidR="00C744A0" w:rsidRPr="00987882" w:rsidRDefault="00C744A0" w:rsidP="00C744A0">
      <w:pPr>
        <w:pStyle w:val="a3"/>
        <w:ind w:left="1080"/>
        <w:rPr>
          <w:b/>
          <w:sz w:val="24"/>
          <w:szCs w:val="24"/>
        </w:rPr>
      </w:pPr>
    </w:p>
    <w:p w:rsidR="00C744A0" w:rsidRPr="00987882" w:rsidRDefault="00C744A0" w:rsidP="00C744A0">
      <w:pPr>
        <w:pStyle w:val="a3"/>
        <w:numPr>
          <w:ilvl w:val="0"/>
          <w:numId w:val="3"/>
        </w:numPr>
        <w:rPr>
          <w:b/>
          <w:color w:val="FF0000"/>
          <w:sz w:val="24"/>
          <w:szCs w:val="24"/>
          <w:lang w:val="uk-UA"/>
        </w:rPr>
      </w:pPr>
      <w:r w:rsidRPr="00987882">
        <w:rPr>
          <w:b/>
          <w:color w:val="FF0000"/>
          <w:sz w:val="24"/>
          <w:szCs w:val="24"/>
          <w:lang w:val="uk-UA"/>
        </w:rPr>
        <w:t>Правило «дев’ятки»</w:t>
      </w:r>
    </w:p>
    <w:p w:rsidR="00C744A0" w:rsidRPr="00987882" w:rsidRDefault="00C744A0" w:rsidP="00C744A0">
      <w:pPr>
        <w:pStyle w:val="a5"/>
      </w:pPr>
      <w:proofErr w:type="spellStart"/>
      <w:r w:rsidRPr="00987882">
        <w:rPr>
          <w:b/>
          <w:bCs/>
        </w:rPr>
        <w:t>Пра́вило</w:t>
      </w:r>
      <w:proofErr w:type="spellEnd"/>
      <w:r w:rsidRPr="00987882">
        <w:rPr>
          <w:b/>
          <w:bCs/>
        </w:rPr>
        <w:t xml:space="preserve"> </w:t>
      </w:r>
      <w:proofErr w:type="spellStart"/>
      <w:r w:rsidRPr="00987882">
        <w:rPr>
          <w:b/>
          <w:bCs/>
        </w:rPr>
        <w:t>дев'я́тки</w:t>
      </w:r>
      <w:proofErr w:type="spellEnd"/>
      <w:r w:rsidRPr="00987882">
        <w:t xml:space="preserve"> — </w:t>
      </w:r>
      <w:proofErr w:type="spellStart"/>
      <w:r w:rsidRPr="00987882">
        <w:t>правописне</w:t>
      </w:r>
      <w:proofErr w:type="spellEnd"/>
      <w:r w:rsidRPr="00987882">
        <w:t xml:space="preserve"> правило </w:t>
      </w:r>
      <w:hyperlink r:id="rId5" w:tooltip="Українська мова" w:history="1">
        <w:proofErr w:type="spellStart"/>
        <w:r w:rsidRPr="00987882">
          <w:rPr>
            <w:rStyle w:val="a4"/>
          </w:rPr>
          <w:t>української</w:t>
        </w:r>
        <w:proofErr w:type="spellEnd"/>
        <w:r w:rsidRPr="00987882">
          <w:rPr>
            <w:rStyle w:val="a4"/>
          </w:rPr>
          <w:t xml:space="preserve"> </w:t>
        </w:r>
        <w:proofErr w:type="spellStart"/>
        <w:r w:rsidRPr="00987882">
          <w:rPr>
            <w:rStyle w:val="a4"/>
          </w:rPr>
          <w:t>мови</w:t>
        </w:r>
        <w:proofErr w:type="spellEnd"/>
      </w:hyperlink>
      <w:r w:rsidRPr="00987882">
        <w:t xml:space="preserve">. У чинному </w:t>
      </w:r>
      <w:proofErr w:type="spellStart"/>
      <w:r w:rsidRPr="00987882">
        <w:t>правописі</w:t>
      </w:r>
      <w:proofErr w:type="spellEnd"/>
      <w:r w:rsidRPr="00987882">
        <w:t xml:space="preserve"> </w:t>
      </w:r>
      <w:proofErr w:type="spellStart"/>
      <w:r w:rsidRPr="00987882">
        <w:t>вимагає</w:t>
      </w:r>
      <w:proofErr w:type="spellEnd"/>
      <w:r w:rsidRPr="00987882">
        <w:t xml:space="preserve"> </w:t>
      </w:r>
      <w:proofErr w:type="spellStart"/>
      <w:r w:rsidRPr="00987882">
        <w:t>писати</w:t>
      </w:r>
      <w:proofErr w:type="spellEnd"/>
      <w:r w:rsidRPr="00987882">
        <w:t xml:space="preserve"> в </w:t>
      </w:r>
      <w:proofErr w:type="spellStart"/>
      <w:r w:rsidRPr="00987882">
        <w:t>запозичених</w:t>
      </w:r>
      <w:proofErr w:type="spellEnd"/>
      <w:r w:rsidRPr="00987882">
        <w:t xml:space="preserve"> </w:t>
      </w:r>
      <w:proofErr w:type="spellStart"/>
      <w:r w:rsidRPr="00987882">
        <w:t>загальних</w:t>
      </w:r>
      <w:proofErr w:type="spellEnd"/>
      <w:r w:rsidRPr="00987882">
        <w:t xml:space="preserve"> </w:t>
      </w:r>
      <w:proofErr w:type="spellStart"/>
      <w:r w:rsidRPr="00987882">
        <w:t>назвах</w:t>
      </w:r>
      <w:proofErr w:type="spellEnd"/>
      <w:r w:rsidRPr="00987882">
        <w:t xml:space="preserve"> </w:t>
      </w:r>
      <w:proofErr w:type="spellStart"/>
      <w:proofErr w:type="gramStart"/>
      <w:r w:rsidRPr="00987882">
        <w:t>п</w:t>
      </w:r>
      <w:proofErr w:type="gramEnd"/>
      <w:r w:rsidRPr="00987882">
        <w:t>ісля</w:t>
      </w:r>
      <w:proofErr w:type="spellEnd"/>
      <w:r w:rsidRPr="00987882">
        <w:t xml:space="preserve"> 9-ти </w:t>
      </w:r>
      <w:proofErr w:type="spellStart"/>
      <w:r w:rsidRPr="00987882">
        <w:t>приголосних</w:t>
      </w:r>
      <w:proofErr w:type="spellEnd"/>
      <w:r w:rsidRPr="00987882">
        <w:t xml:space="preserve">, </w:t>
      </w:r>
      <w:proofErr w:type="spellStart"/>
      <w:r w:rsidRPr="00987882">
        <w:rPr>
          <w:b/>
          <w:bCs/>
        </w:rPr>
        <w:t>д</w:t>
      </w:r>
      <w:proofErr w:type="spellEnd"/>
      <w:r w:rsidRPr="00987882">
        <w:t xml:space="preserve">, </w:t>
      </w:r>
      <w:r w:rsidRPr="00987882">
        <w:rPr>
          <w:b/>
          <w:bCs/>
        </w:rPr>
        <w:t>т</w:t>
      </w:r>
      <w:r w:rsidRPr="00987882">
        <w:t xml:space="preserve">, </w:t>
      </w:r>
      <w:proofErr w:type="spellStart"/>
      <w:r w:rsidRPr="00987882">
        <w:rPr>
          <w:b/>
          <w:bCs/>
        </w:rPr>
        <w:t>з</w:t>
      </w:r>
      <w:proofErr w:type="spellEnd"/>
      <w:r w:rsidRPr="00987882">
        <w:t xml:space="preserve">, </w:t>
      </w:r>
      <w:r w:rsidRPr="00987882">
        <w:rPr>
          <w:b/>
          <w:bCs/>
        </w:rPr>
        <w:t>с</w:t>
      </w:r>
      <w:r w:rsidRPr="00987882">
        <w:t xml:space="preserve">, </w:t>
      </w:r>
      <w:proofErr w:type="spellStart"/>
      <w:r w:rsidRPr="00987882">
        <w:rPr>
          <w:b/>
          <w:bCs/>
        </w:rPr>
        <w:t>ц</w:t>
      </w:r>
      <w:proofErr w:type="spellEnd"/>
      <w:r w:rsidRPr="00987882">
        <w:t xml:space="preserve">, </w:t>
      </w:r>
      <w:r w:rsidRPr="00987882">
        <w:rPr>
          <w:b/>
          <w:bCs/>
        </w:rPr>
        <w:t>ж</w:t>
      </w:r>
      <w:r w:rsidRPr="00987882">
        <w:t xml:space="preserve">, </w:t>
      </w:r>
      <w:proofErr w:type="spellStart"/>
      <w:r w:rsidRPr="00987882">
        <w:rPr>
          <w:b/>
          <w:bCs/>
        </w:rPr>
        <w:t>ш</w:t>
      </w:r>
      <w:proofErr w:type="spellEnd"/>
      <w:r w:rsidRPr="00987882">
        <w:t xml:space="preserve">, </w:t>
      </w:r>
      <w:r w:rsidRPr="00987882">
        <w:rPr>
          <w:b/>
          <w:bCs/>
        </w:rPr>
        <w:t>ч</w:t>
      </w:r>
      <w:r w:rsidRPr="00987882">
        <w:t xml:space="preserve">, </w:t>
      </w:r>
      <w:proofErr w:type="spellStart"/>
      <w:r w:rsidRPr="00987882">
        <w:rPr>
          <w:b/>
          <w:bCs/>
        </w:rPr>
        <w:t>р</w:t>
      </w:r>
      <w:proofErr w:type="spellEnd"/>
      <w:r w:rsidRPr="00987882">
        <w:t xml:space="preserve">, перед </w:t>
      </w:r>
      <w:proofErr w:type="spellStart"/>
      <w:r w:rsidRPr="00987882">
        <w:t>наступною</w:t>
      </w:r>
      <w:proofErr w:type="spellEnd"/>
      <w:r w:rsidRPr="00987882">
        <w:t xml:space="preserve"> </w:t>
      </w:r>
      <w:proofErr w:type="spellStart"/>
      <w:r w:rsidRPr="00987882">
        <w:t>літерою</w:t>
      </w:r>
      <w:proofErr w:type="spellEnd"/>
      <w:r w:rsidRPr="00987882">
        <w:t xml:space="preserve">, </w:t>
      </w:r>
      <w:proofErr w:type="spellStart"/>
      <w:r w:rsidRPr="00987882">
        <w:t>що</w:t>
      </w:r>
      <w:proofErr w:type="spellEnd"/>
      <w:r w:rsidRPr="00987882">
        <w:t xml:space="preserve"> </w:t>
      </w:r>
      <w:proofErr w:type="spellStart"/>
      <w:r w:rsidRPr="00987882">
        <w:t>позначає</w:t>
      </w:r>
      <w:proofErr w:type="spellEnd"/>
      <w:r w:rsidRPr="00987882">
        <w:t xml:space="preserve"> </w:t>
      </w:r>
      <w:proofErr w:type="spellStart"/>
      <w:r w:rsidRPr="00987882">
        <w:t>приголосний</w:t>
      </w:r>
      <w:proofErr w:type="spellEnd"/>
      <w:r w:rsidRPr="00987882">
        <w:t xml:space="preserve"> звук (</w:t>
      </w:r>
      <w:proofErr w:type="spellStart"/>
      <w:r w:rsidRPr="00987882">
        <w:t>крім</w:t>
      </w:r>
      <w:proofErr w:type="spellEnd"/>
      <w:r w:rsidRPr="00987882">
        <w:t xml:space="preserve"> "</w:t>
      </w:r>
      <w:proofErr w:type="spellStart"/>
      <w:r w:rsidRPr="00987882">
        <w:rPr>
          <w:b/>
          <w:bCs/>
        </w:rPr>
        <w:t>й</w:t>
      </w:r>
      <w:proofErr w:type="spellEnd"/>
      <w:r w:rsidRPr="00987882">
        <w:t xml:space="preserve">") </w:t>
      </w:r>
      <w:proofErr w:type="spellStart"/>
      <w:r w:rsidRPr="00987882">
        <w:t>літеру</w:t>
      </w:r>
      <w:proofErr w:type="spellEnd"/>
      <w:r w:rsidRPr="00987882">
        <w:t xml:space="preserve"> "</w:t>
      </w:r>
      <w:r w:rsidRPr="00987882">
        <w:rPr>
          <w:b/>
          <w:bCs/>
        </w:rPr>
        <w:t>и</w:t>
      </w:r>
      <w:r w:rsidRPr="00987882">
        <w:t xml:space="preserve">" на </w:t>
      </w:r>
      <w:proofErr w:type="spellStart"/>
      <w:r w:rsidRPr="00987882">
        <w:t>місці</w:t>
      </w:r>
      <w:proofErr w:type="spellEnd"/>
      <w:r w:rsidRPr="00987882">
        <w:t xml:space="preserve"> "</w:t>
      </w:r>
      <w:proofErr w:type="spellStart"/>
      <w:r w:rsidRPr="00987882">
        <w:rPr>
          <w:b/>
          <w:bCs/>
        </w:rPr>
        <w:t>і</w:t>
      </w:r>
      <w:proofErr w:type="spellEnd"/>
      <w:r w:rsidRPr="00987882">
        <w:t>": с</w:t>
      </w:r>
      <w:r w:rsidRPr="00987882">
        <w:rPr>
          <w:b/>
          <w:bCs/>
        </w:rPr>
        <w:t>и</w:t>
      </w:r>
      <w:r w:rsidRPr="00987882">
        <w:t>гнал, д</w:t>
      </w:r>
      <w:r w:rsidRPr="00987882">
        <w:rPr>
          <w:b/>
          <w:bCs/>
        </w:rPr>
        <w:t>и</w:t>
      </w:r>
      <w:r w:rsidRPr="00987882">
        <w:t>намо, пр</w:t>
      </w:r>
      <w:r w:rsidRPr="00987882">
        <w:rPr>
          <w:b/>
          <w:bCs/>
        </w:rPr>
        <w:t>и</w:t>
      </w:r>
      <w:r w:rsidRPr="00987882">
        <w:t xml:space="preserve">нтер </w:t>
      </w:r>
      <w:proofErr w:type="spellStart"/>
      <w:r w:rsidRPr="00987882">
        <w:t>і</w:t>
      </w:r>
      <w:proofErr w:type="spellEnd"/>
      <w:r w:rsidRPr="00987882">
        <w:t xml:space="preserve"> т. д. — а не </w:t>
      </w:r>
      <w:proofErr w:type="spellStart"/>
      <w:r w:rsidRPr="00987882">
        <w:rPr>
          <w:strike/>
        </w:rPr>
        <w:t>с</w:t>
      </w:r>
      <w:r w:rsidRPr="00987882">
        <w:rPr>
          <w:b/>
          <w:bCs/>
          <w:strike/>
        </w:rPr>
        <w:t>і</w:t>
      </w:r>
      <w:r w:rsidRPr="00987882">
        <w:rPr>
          <w:strike/>
        </w:rPr>
        <w:t>гнал</w:t>
      </w:r>
      <w:proofErr w:type="spellEnd"/>
      <w:r w:rsidRPr="00987882">
        <w:t xml:space="preserve">, </w:t>
      </w:r>
      <w:proofErr w:type="spellStart"/>
      <w:r w:rsidRPr="00987882">
        <w:rPr>
          <w:strike/>
        </w:rPr>
        <w:t>д</w:t>
      </w:r>
      <w:r w:rsidRPr="00987882">
        <w:rPr>
          <w:b/>
          <w:bCs/>
          <w:strike/>
        </w:rPr>
        <w:t>і</w:t>
      </w:r>
      <w:r w:rsidRPr="00987882">
        <w:rPr>
          <w:strike/>
        </w:rPr>
        <w:t>намо</w:t>
      </w:r>
      <w:proofErr w:type="spellEnd"/>
      <w:r w:rsidRPr="00987882">
        <w:t xml:space="preserve">, </w:t>
      </w:r>
      <w:proofErr w:type="spellStart"/>
      <w:proofErr w:type="gramStart"/>
      <w:r w:rsidRPr="00987882">
        <w:rPr>
          <w:strike/>
        </w:rPr>
        <w:t>пр</w:t>
      </w:r>
      <w:proofErr w:type="gramEnd"/>
      <w:r w:rsidRPr="00987882">
        <w:rPr>
          <w:b/>
          <w:bCs/>
          <w:strike/>
        </w:rPr>
        <w:t>і</w:t>
      </w:r>
      <w:r w:rsidRPr="00987882">
        <w:rPr>
          <w:strike/>
        </w:rPr>
        <w:t>нтер</w:t>
      </w:r>
      <w:proofErr w:type="spellEnd"/>
      <w:r w:rsidRPr="00987882">
        <w:t xml:space="preserve">, як у </w:t>
      </w:r>
      <w:proofErr w:type="spellStart"/>
      <w:r w:rsidRPr="00987882">
        <w:t>першоджерелі</w:t>
      </w:r>
      <w:proofErr w:type="spellEnd"/>
      <w:r w:rsidRPr="00987882">
        <w:t xml:space="preserve">. </w:t>
      </w:r>
    </w:p>
    <w:p w:rsidR="00C744A0" w:rsidRPr="00987882" w:rsidRDefault="00C744A0" w:rsidP="00C744A0">
      <w:pPr>
        <w:pStyle w:val="a5"/>
      </w:pPr>
      <w:proofErr w:type="spellStart"/>
      <w:r w:rsidRPr="00987882">
        <w:t>Якщо</w:t>
      </w:r>
      <w:proofErr w:type="spellEnd"/>
      <w:r w:rsidRPr="00987882">
        <w:t xml:space="preserve"> за </w:t>
      </w:r>
      <w:proofErr w:type="spellStart"/>
      <w:r w:rsidRPr="00987882">
        <w:rPr>
          <w:b/>
          <w:bCs/>
        </w:rPr>
        <w:t>і</w:t>
      </w:r>
      <w:proofErr w:type="spellEnd"/>
      <w:r w:rsidRPr="00987882">
        <w:t xml:space="preserve"> в </w:t>
      </w:r>
      <w:proofErr w:type="spellStart"/>
      <w:r w:rsidRPr="00987882">
        <w:t>іншомовному</w:t>
      </w:r>
      <w:proofErr w:type="spellEnd"/>
      <w:r w:rsidRPr="00987882">
        <w:t xml:space="preserve"> </w:t>
      </w:r>
      <w:proofErr w:type="spellStart"/>
      <w:r w:rsidRPr="00987882">
        <w:t>слові</w:t>
      </w:r>
      <w:proofErr w:type="spellEnd"/>
      <w:r w:rsidRPr="00987882">
        <w:t xml:space="preserve"> </w:t>
      </w:r>
      <w:proofErr w:type="spellStart"/>
      <w:r w:rsidRPr="00987882">
        <w:t>йде</w:t>
      </w:r>
      <w:proofErr w:type="spellEnd"/>
      <w:r w:rsidRPr="00987882">
        <w:t xml:space="preserve"> </w:t>
      </w:r>
      <w:proofErr w:type="spellStart"/>
      <w:r w:rsidRPr="00987882">
        <w:t>літера</w:t>
      </w:r>
      <w:proofErr w:type="spellEnd"/>
      <w:r w:rsidRPr="00987882">
        <w:t xml:space="preserve">, </w:t>
      </w:r>
      <w:proofErr w:type="spellStart"/>
      <w:r w:rsidRPr="00987882">
        <w:t>що</w:t>
      </w:r>
      <w:proofErr w:type="spellEnd"/>
      <w:r w:rsidRPr="00987882">
        <w:t xml:space="preserve"> </w:t>
      </w:r>
      <w:proofErr w:type="spellStart"/>
      <w:r w:rsidRPr="00987882">
        <w:t>позначає</w:t>
      </w:r>
      <w:proofErr w:type="spellEnd"/>
      <w:r w:rsidRPr="00987882">
        <w:t xml:space="preserve"> </w:t>
      </w:r>
      <w:proofErr w:type="spellStart"/>
      <w:r w:rsidRPr="00987882">
        <w:t>голосний</w:t>
      </w:r>
      <w:proofErr w:type="spellEnd"/>
      <w:r w:rsidRPr="00987882">
        <w:t xml:space="preserve">, то правило </w:t>
      </w:r>
      <w:proofErr w:type="spellStart"/>
      <w:r w:rsidRPr="00987882">
        <w:t>дев'ятки</w:t>
      </w:r>
      <w:proofErr w:type="spellEnd"/>
      <w:r w:rsidRPr="00987882">
        <w:t xml:space="preserve"> не </w:t>
      </w:r>
      <w:proofErr w:type="spellStart"/>
      <w:r w:rsidRPr="00987882">
        <w:t>ді</w:t>
      </w:r>
      <w:proofErr w:type="gramStart"/>
      <w:r w:rsidRPr="00987882">
        <w:t>є</w:t>
      </w:r>
      <w:proofErr w:type="spellEnd"/>
      <w:r w:rsidRPr="00987882">
        <w:t>.</w:t>
      </w:r>
      <w:proofErr w:type="gramEnd"/>
      <w:r w:rsidRPr="00987882">
        <w:t xml:space="preserve"> </w:t>
      </w:r>
      <w:proofErr w:type="spellStart"/>
      <w:r w:rsidRPr="00987882">
        <w:t>Наприклад</w:t>
      </w:r>
      <w:proofErr w:type="spellEnd"/>
      <w:r w:rsidRPr="00987882">
        <w:t xml:space="preserve">: </w:t>
      </w:r>
      <w:proofErr w:type="spellStart"/>
      <w:r w:rsidRPr="00987882">
        <w:t>д</w:t>
      </w:r>
      <w:r w:rsidRPr="00987882">
        <w:rPr>
          <w:b/>
          <w:bCs/>
        </w:rPr>
        <w:t>і</w:t>
      </w:r>
      <w:r w:rsidRPr="00987882">
        <w:t>адема</w:t>
      </w:r>
      <w:proofErr w:type="spellEnd"/>
      <w:r w:rsidRPr="00987882">
        <w:t xml:space="preserve">, </w:t>
      </w:r>
      <w:proofErr w:type="spellStart"/>
      <w:r w:rsidRPr="00987882">
        <w:t>д</w:t>
      </w:r>
      <w:r w:rsidRPr="00987882">
        <w:rPr>
          <w:b/>
          <w:bCs/>
        </w:rPr>
        <w:t>і</w:t>
      </w:r>
      <w:r w:rsidRPr="00987882">
        <w:t>оптрій</w:t>
      </w:r>
      <w:proofErr w:type="spellEnd"/>
      <w:r w:rsidRPr="00987882">
        <w:t xml:space="preserve">, </w:t>
      </w:r>
      <w:proofErr w:type="spellStart"/>
      <w:r w:rsidRPr="00987882">
        <w:t>т</w:t>
      </w:r>
      <w:r w:rsidRPr="00987882">
        <w:rPr>
          <w:b/>
          <w:bCs/>
        </w:rPr>
        <w:t>і</w:t>
      </w:r>
      <w:r w:rsidRPr="00987882">
        <w:t>офен</w:t>
      </w:r>
      <w:proofErr w:type="spellEnd"/>
      <w:r w:rsidRPr="00987882">
        <w:t xml:space="preserve">, </w:t>
      </w:r>
      <w:proofErr w:type="spellStart"/>
      <w:r w:rsidRPr="00987882">
        <w:t>адаж</w:t>
      </w:r>
      <w:r w:rsidRPr="00987882">
        <w:rPr>
          <w:b/>
          <w:bCs/>
        </w:rPr>
        <w:t>і</w:t>
      </w:r>
      <w:r w:rsidRPr="00987882">
        <w:t>о</w:t>
      </w:r>
      <w:proofErr w:type="spellEnd"/>
      <w:r w:rsidRPr="00987882">
        <w:t xml:space="preserve">, </w:t>
      </w:r>
      <w:proofErr w:type="spellStart"/>
      <w:r w:rsidRPr="00987882">
        <w:t>Ч</w:t>
      </w:r>
      <w:r w:rsidRPr="00987882">
        <w:rPr>
          <w:b/>
          <w:bCs/>
        </w:rPr>
        <w:t>і</w:t>
      </w:r>
      <w:r w:rsidRPr="00987882">
        <w:t>о-ч</w:t>
      </w:r>
      <w:r w:rsidRPr="00987882">
        <w:rPr>
          <w:b/>
          <w:bCs/>
        </w:rPr>
        <w:t>і</w:t>
      </w:r>
      <w:r w:rsidRPr="00987882">
        <w:t>о-сан</w:t>
      </w:r>
      <w:proofErr w:type="spellEnd"/>
      <w:r w:rsidRPr="00987882">
        <w:t xml:space="preserve">. </w:t>
      </w:r>
      <w:proofErr w:type="spellStart"/>
      <w:proofErr w:type="gramStart"/>
      <w:r w:rsidRPr="00987882">
        <w:t>П</w:t>
      </w:r>
      <w:proofErr w:type="gramEnd"/>
      <w:r w:rsidRPr="00987882">
        <w:t>ісля</w:t>
      </w:r>
      <w:proofErr w:type="spellEnd"/>
      <w:r w:rsidRPr="00987882">
        <w:t xml:space="preserve"> </w:t>
      </w:r>
      <w:proofErr w:type="spellStart"/>
      <w:r w:rsidRPr="00987882">
        <w:t>приголосних</w:t>
      </w:r>
      <w:proofErr w:type="spellEnd"/>
      <w:r w:rsidRPr="00987882">
        <w:t xml:space="preserve"> у </w:t>
      </w:r>
      <w:proofErr w:type="spellStart"/>
      <w:r w:rsidRPr="00987882">
        <w:t>кінці</w:t>
      </w:r>
      <w:proofErr w:type="spellEnd"/>
      <w:r w:rsidRPr="00987882">
        <w:t xml:space="preserve"> </w:t>
      </w:r>
      <w:proofErr w:type="spellStart"/>
      <w:r w:rsidRPr="00987882">
        <w:t>невідмінюваних</w:t>
      </w:r>
      <w:proofErr w:type="spellEnd"/>
      <w:r w:rsidRPr="00987882">
        <w:t xml:space="preserve"> </w:t>
      </w:r>
      <w:proofErr w:type="spellStart"/>
      <w:r w:rsidRPr="00987882">
        <w:t>слів</w:t>
      </w:r>
      <w:proofErr w:type="spellEnd"/>
      <w:r w:rsidRPr="00987882">
        <w:t xml:space="preserve"> </w:t>
      </w:r>
      <w:proofErr w:type="spellStart"/>
      <w:r w:rsidRPr="00987882">
        <w:t>також</w:t>
      </w:r>
      <w:proofErr w:type="spellEnd"/>
      <w:r w:rsidRPr="00987882">
        <w:t xml:space="preserve"> </w:t>
      </w:r>
      <w:proofErr w:type="spellStart"/>
      <w:r w:rsidRPr="00987882">
        <w:t>пишеться</w:t>
      </w:r>
      <w:proofErr w:type="spellEnd"/>
      <w:r w:rsidRPr="00987882">
        <w:t xml:space="preserve"> </w:t>
      </w:r>
      <w:proofErr w:type="spellStart"/>
      <w:r w:rsidRPr="00987882">
        <w:t>літера</w:t>
      </w:r>
      <w:proofErr w:type="spellEnd"/>
      <w:r w:rsidRPr="00987882">
        <w:t xml:space="preserve"> "</w:t>
      </w:r>
      <w:proofErr w:type="spellStart"/>
      <w:r w:rsidRPr="00987882">
        <w:rPr>
          <w:b/>
          <w:bCs/>
        </w:rPr>
        <w:t>і</w:t>
      </w:r>
      <w:proofErr w:type="spellEnd"/>
      <w:r w:rsidRPr="00987882">
        <w:t xml:space="preserve">": </w:t>
      </w:r>
      <w:proofErr w:type="spellStart"/>
      <w:r w:rsidRPr="00987882">
        <w:t>колі́бр</w:t>
      </w:r>
      <w:r w:rsidRPr="00987882">
        <w:rPr>
          <w:b/>
          <w:bCs/>
        </w:rPr>
        <w:t>і</w:t>
      </w:r>
      <w:proofErr w:type="spellEnd"/>
      <w:r w:rsidRPr="00987882">
        <w:t xml:space="preserve">, </w:t>
      </w:r>
      <w:proofErr w:type="spellStart"/>
      <w:r w:rsidRPr="00987882">
        <w:t>пар</w:t>
      </w:r>
      <w:r w:rsidRPr="00987882">
        <w:rPr>
          <w:b/>
          <w:bCs/>
        </w:rPr>
        <w:t>і</w:t>
      </w:r>
      <w:proofErr w:type="spellEnd"/>
      <w:r w:rsidRPr="00987882">
        <w:rPr>
          <w:b/>
          <w:bCs/>
        </w:rPr>
        <w:t>́</w:t>
      </w:r>
      <w:r w:rsidRPr="00987882">
        <w:t xml:space="preserve">, </w:t>
      </w:r>
      <w:proofErr w:type="spellStart"/>
      <w:r w:rsidRPr="00987882">
        <w:t>такс</w:t>
      </w:r>
      <w:r w:rsidRPr="00987882">
        <w:rPr>
          <w:b/>
          <w:bCs/>
        </w:rPr>
        <w:t>і</w:t>
      </w:r>
      <w:proofErr w:type="spellEnd"/>
      <w:r w:rsidRPr="00987882">
        <w:rPr>
          <w:b/>
          <w:bCs/>
        </w:rPr>
        <w:t>́</w:t>
      </w:r>
      <w:r w:rsidRPr="00987882">
        <w:t xml:space="preserve"> (</w:t>
      </w:r>
      <w:proofErr w:type="spellStart"/>
      <w:r w:rsidRPr="00987882">
        <w:t>але</w:t>
      </w:r>
      <w:proofErr w:type="spellEnd"/>
      <w:r w:rsidRPr="00987882">
        <w:t xml:space="preserve"> такс</w:t>
      </w:r>
      <w:r w:rsidRPr="00987882">
        <w:rPr>
          <w:b/>
          <w:bCs/>
        </w:rPr>
        <w:t>и</w:t>
      </w:r>
      <w:r w:rsidRPr="00987882">
        <w:t xml:space="preserve">ст), </w:t>
      </w:r>
      <w:proofErr w:type="spellStart"/>
      <w:r w:rsidRPr="00987882">
        <w:t>Віш</w:t>
      </w:r>
      <w:r w:rsidRPr="00987882">
        <w:rPr>
          <w:b/>
          <w:bCs/>
        </w:rPr>
        <w:t>і</w:t>
      </w:r>
      <w:proofErr w:type="spellEnd"/>
      <w:r w:rsidRPr="00987882">
        <w:rPr>
          <w:b/>
          <w:bCs/>
        </w:rPr>
        <w:t>́</w:t>
      </w:r>
      <w:r w:rsidRPr="00987882">
        <w:t xml:space="preserve">, </w:t>
      </w:r>
      <w:proofErr w:type="spellStart"/>
      <w:r w:rsidRPr="00987882">
        <w:t>Замбе́з</w:t>
      </w:r>
      <w:r w:rsidRPr="00987882">
        <w:rPr>
          <w:b/>
          <w:bCs/>
        </w:rPr>
        <w:t>і</w:t>
      </w:r>
      <w:proofErr w:type="spellEnd"/>
      <w:r w:rsidRPr="00987882">
        <w:t xml:space="preserve">, </w:t>
      </w:r>
      <w:proofErr w:type="spellStart"/>
      <w:r w:rsidRPr="00987882">
        <w:t>Ка́пр</w:t>
      </w:r>
      <w:r w:rsidRPr="00987882">
        <w:rPr>
          <w:b/>
          <w:bCs/>
        </w:rPr>
        <w:t>і</w:t>
      </w:r>
      <w:proofErr w:type="spellEnd"/>
      <w:r w:rsidRPr="00987882">
        <w:t xml:space="preserve">, </w:t>
      </w:r>
      <w:proofErr w:type="spellStart"/>
      <w:r w:rsidRPr="00987882">
        <w:t>Кара́ч</w:t>
      </w:r>
      <w:r w:rsidRPr="00987882">
        <w:rPr>
          <w:b/>
          <w:bCs/>
        </w:rPr>
        <w:t>і</w:t>
      </w:r>
      <w:proofErr w:type="spellEnd"/>
      <w:r w:rsidRPr="00987882">
        <w:t xml:space="preserve">, </w:t>
      </w:r>
      <w:proofErr w:type="spellStart"/>
      <w:r w:rsidRPr="00987882">
        <w:t>Нагаса́к</w:t>
      </w:r>
      <w:r w:rsidRPr="00987882">
        <w:rPr>
          <w:b/>
          <w:bCs/>
        </w:rPr>
        <w:t>і</w:t>
      </w:r>
      <w:proofErr w:type="spellEnd"/>
      <w:r w:rsidRPr="00987882">
        <w:t xml:space="preserve">, </w:t>
      </w:r>
      <w:proofErr w:type="spellStart"/>
      <w:r w:rsidRPr="00987882">
        <w:t>По́ті</w:t>
      </w:r>
      <w:proofErr w:type="spellEnd"/>
      <w:r w:rsidRPr="00987882">
        <w:t xml:space="preserve">, </w:t>
      </w:r>
      <w:proofErr w:type="spellStart"/>
      <w:r w:rsidRPr="00987882">
        <w:t>Сан-Сус</w:t>
      </w:r>
      <w:r w:rsidRPr="00987882">
        <w:rPr>
          <w:b/>
          <w:bCs/>
        </w:rPr>
        <w:t>і</w:t>
      </w:r>
      <w:proofErr w:type="spellEnd"/>
      <w:r w:rsidRPr="00987882">
        <w:rPr>
          <w:b/>
          <w:bCs/>
        </w:rPr>
        <w:t>́</w:t>
      </w:r>
      <w:r w:rsidRPr="00987882">
        <w:t xml:space="preserve">, </w:t>
      </w:r>
      <w:proofErr w:type="spellStart"/>
      <w:r w:rsidRPr="00987882">
        <w:t>Фі́дж</w:t>
      </w:r>
      <w:r w:rsidRPr="00987882">
        <w:rPr>
          <w:b/>
          <w:bCs/>
        </w:rPr>
        <w:t>і</w:t>
      </w:r>
      <w:proofErr w:type="spellEnd"/>
      <w:r w:rsidRPr="00987882">
        <w:t xml:space="preserve">; </w:t>
      </w:r>
      <w:proofErr w:type="spellStart"/>
      <w:r w:rsidRPr="00987882">
        <w:t>Пестало́цц</w:t>
      </w:r>
      <w:r w:rsidRPr="00987882">
        <w:rPr>
          <w:b/>
          <w:bCs/>
        </w:rPr>
        <w:t>і</w:t>
      </w:r>
      <w:proofErr w:type="spellEnd"/>
      <w:r w:rsidRPr="00987882">
        <w:t xml:space="preserve">. </w:t>
      </w:r>
    </w:p>
    <w:p w:rsidR="00C744A0" w:rsidRPr="00987882" w:rsidRDefault="00C744A0" w:rsidP="00C744A0">
      <w:pPr>
        <w:pStyle w:val="a5"/>
      </w:pPr>
      <w:proofErr w:type="spellStart"/>
      <w:r w:rsidRPr="00987882">
        <w:t>Також</w:t>
      </w:r>
      <w:proofErr w:type="spellEnd"/>
      <w:r w:rsidRPr="00987882">
        <w:t xml:space="preserve"> у </w:t>
      </w:r>
      <w:proofErr w:type="spellStart"/>
      <w:r w:rsidRPr="00987882">
        <w:t>власних</w:t>
      </w:r>
      <w:proofErr w:type="spellEnd"/>
      <w:r w:rsidRPr="00987882">
        <w:t xml:space="preserve"> </w:t>
      </w:r>
      <w:proofErr w:type="spellStart"/>
      <w:r w:rsidRPr="00987882">
        <w:t>іншомовних</w:t>
      </w:r>
      <w:proofErr w:type="spellEnd"/>
      <w:r w:rsidRPr="00987882">
        <w:t xml:space="preserve"> </w:t>
      </w:r>
      <w:proofErr w:type="spellStart"/>
      <w:r w:rsidRPr="00987882">
        <w:t>назвах</w:t>
      </w:r>
      <w:proofErr w:type="spellEnd"/>
      <w:r w:rsidRPr="00987882">
        <w:t xml:space="preserve"> </w:t>
      </w:r>
      <w:proofErr w:type="spellStart"/>
      <w:r w:rsidRPr="00987882">
        <w:t>може</w:t>
      </w:r>
      <w:proofErr w:type="spellEnd"/>
      <w:r w:rsidRPr="00987882">
        <w:t xml:space="preserve"> бути </w:t>
      </w:r>
      <w:proofErr w:type="spellStart"/>
      <w:r w:rsidRPr="00987882">
        <w:t>порушення</w:t>
      </w:r>
      <w:proofErr w:type="spellEnd"/>
      <w:r w:rsidRPr="00987882">
        <w:t xml:space="preserve"> "правила </w:t>
      </w:r>
      <w:proofErr w:type="spellStart"/>
      <w:r w:rsidRPr="00987882">
        <w:t>дев'ятки</w:t>
      </w:r>
      <w:proofErr w:type="spellEnd"/>
      <w:r w:rsidRPr="00987882">
        <w:t xml:space="preserve">" - </w:t>
      </w:r>
      <w:proofErr w:type="spellStart"/>
      <w:proofErr w:type="gramStart"/>
      <w:r w:rsidRPr="00987882">
        <w:t>п</w:t>
      </w:r>
      <w:proofErr w:type="gramEnd"/>
      <w:r w:rsidRPr="00987882">
        <w:t>ісля</w:t>
      </w:r>
      <w:proofErr w:type="spellEnd"/>
      <w:r w:rsidRPr="00987882">
        <w:t xml:space="preserve"> </w:t>
      </w:r>
      <w:proofErr w:type="spellStart"/>
      <w:r w:rsidRPr="00987882">
        <w:rPr>
          <w:b/>
          <w:bCs/>
        </w:rPr>
        <w:t>д</w:t>
      </w:r>
      <w:proofErr w:type="spellEnd"/>
      <w:r w:rsidRPr="00987882">
        <w:t xml:space="preserve">, </w:t>
      </w:r>
      <w:r w:rsidRPr="00987882">
        <w:rPr>
          <w:b/>
          <w:bCs/>
        </w:rPr>
        <w:t>т</w:t>
      </w:r>
      <w:r w:rsidRPr="00987882">
        <w:t xml:space="preserve">, </w:t>
      </w:r>
      <w:proofErr w:type="spellStart"/>
      <w:r w:rsidRPr="00987882">
        <w:rPr>
          <w:b/>
          <w:bCs/>
        </w:rPr>
        <w:t>з</w:t>
      </w:r>
      <w:proofErr w:type="spellEnd"/>
      <w:r w:rsidRPr="00987882">
        <w:t xml:space="preserve">, </w:t>
      </w:r>
      <w:r w:rsidRPr="00987882">
        <w:rPr>
          <w:b/>
          <w:bCs/>
        </w:rPr>
        <w:t>с</w:t>
      </w:r>
      <w:r w:rsidRPr="00987882">
        <w:t xml:space="preserve">, </w:t>
      </w:r>
      <w:proofErr w:type="spellStart"/>
      <w:r w:rsidRPr="00987882">
        <w:rPr>
          <w:b/>
          <w:bCs/>
        </w:rPr>
        <w:t>р</w:t>
      </w:r>
      <w:proofErr w:type="spellEnd"/>
      <w:r w:rsidRPr="00987882">
        <w:t xml:space="preserve"> </w:t>
      </w:r>
      <w:proofErr w:type="spellStart"/>
      <w:r w:rsidRPr="00987882">
        <w:t>відбувається</w:t>
      </w:r>
      <w:proofErr w:type="spellEnd"/>
      <w:r w:rsidRPr="00987882">
        <w:t xml:space="preserve"> </w:t>
      </w:r>
      <w:proofErr w:type="spellStart"/>
      <w:r w:rsidRPr="00987882">
        <w:t>написання</w:t>
      </w:r>
      <w:proofErr w:type="spellEnd"/>
      <w:r w:rsidRPr="00987882">
        <w:t xml:space="preserve"> </w:t>
      </w:r>
      <w:proofErr w:type="spellStart"/>
      <w:r w:rsidRPr="00987882">
        <w:rPr>
          <w:b/>
          <w:bCs/>
        </w:rPr>
        <w:t>і</w:t>
      </w:r>
      <w:proofErr w:type="spellEnd"/>
      <w:r w:rsidRPr="00987882">
        <w:t xml:space="preserve"> (</w:t>
      </w:r>
      <w:proofErr w:type="spellStart"/>
      <w:r w:rsidRPr="00987882">
        <w:t>Д</w:t>
      </w:r>
      <w:r w:rsidRPr="00987882">
        <w:rPr>
          <w:b/>
          <w:bCs/>
        </w:rPr>
        <w:t>і</w:t>
      </w:r>
      <w:r w:rsidRPr="00987882">
        <w:t>дро</w:t>
      </w:r>
      <w:proofErr w:type="spellEnd"/>
      <w:r w:rsidRPr="00987882">
        <w:t xml:space="preserve">, </w:t>
      </w:r>
      <w:proofErr w:type="spellStart"/>
      <w:r w:rsidRPr="00987882">
        <w:t>Т</w:t>
      </w:r>
      <w:r w:rsidRPr="00987882">
        <w:rPr>
          <w:b/>
          <w:bCs/>
        </w:rPr>
        <w:t>і</w:t>
      </w:r>
      <w:r w:rsidRPr="00987882">
        <w:t>то</w:t>
      </w:r>
      <w:proofErr w:type="spellEnd"/>
      <w:r w:rsidRPr="00987882">
        <w:t xml:space="preserve">, </w:t>
      </w:r>
      <w:proofErr w:type="spellStart"/>
      <w:r w:rsidRPr="00987882">
        <w:t>З</w:t>
      </w:r>
      <w:r w:rsidRPr="00987882">
        <w:rPr>
          <w:b/>
          <w:bCs/>
        </w:rPr>
        <w:t>і</w:t>
      </w:r>
      <w:r w:rsidRPr="00987882">
        <w:t>мбабве</w:t>
      </w:r>
      <w:proofErr w:type="spellEnd"/>
      <w:r w:rsidRPr="00987882">
        <w:t xml:space="preserve">, </w:t>
      </w:r>
      <w:proofErr w:type="spellStart"/>
      <w:r w:rsidRPr="00987882">
        <w:t>Місс</w:t>
      </w:r>
      <w:r w:rsidRPr="00987882">
        <w:rPr>
          <w:b/>
          <w:bCs/>
        </w:rPr>
        <w:t>і</w:t>
      </w:r>
      <w:r w:rsidRPr="00987882">
        <w:t>с</w:t>
      </w:r>
      <w:r w:rsidRPr="00987882">
        <w:rPr>
          <w:b/>
          <w:bCs/>
        </w:rPr>
        <w:t>і</w:t>
      </w:r>
      <w:r w:rsidRPr="00987882">
        <w:t>пі</w:t>
      </w:r>
      <w:proofErr w:type="spellEnd"/>
      <w:r w:rsidRPr="00987882">
        <w:t xml:space="preserve">, </w:t>
      </w:r>
      <w:proofErr w:type="spellStart"/>
      <w:r w:rsidRPr="00987882">
        <w:t>Гр</w:t>
      </w:r>
      <w:r w:rsidRPr="00987882">
        <w:rPr>
          <w:b/>
          <w:bCs/>
        </w:rPr>
        <w:t>і</w:t>
      </w:r>
      <w:r w:rsidRPr="00987882">
        <w:t>мм</w:t>
      </w:r>
      <w:proofErr w:type="spellEnd"/>
      <w:r w:rsidRPr="00987882">
        <w:t xml:space="preserve">). </w:t>
      </w:r>
    </w:p>
    <w:p w:rsidR="00C744A0" w:rsidRPr="00987882" w:rsidRDefault="00C744A0" w:rsidP="00C744A0">
      <w:pPr>
        <w:pStyle w:val="a5"/>
      </w:pPr>
      <w:proofErr w:type="spellStart"/>
      <w:r w:rsidRPr="00987882">
        <w:t>Існує</w:t>
      </w:r>
      <w:proofErr w:type="spellEnd"/>
      <w:r w:rsidRPr="00987882">
        <w:t xml:space="preserve"> </w:t>
      </w:r>
      <w:proofErr w:type="spellStart"/>
      <w:r w:rsidRPr="00987882">
        <w:t>мнемонічне</w:t>
      </w:r>
      <w:proofErr w:type="spellEnd"/>
      <w:r w:rsidRPr="00987882">
        <w:t xml:space="preserve"> </w:t>
      </w:r>
      <w:proofErr w:type="spellStart"/>
      <w:r w:rsidRPr="00987882">
        <w:t>речення</w:t>
      </w:r>
      <w:proofErr w:type="spellEnd"/>
      <w:r w:rsidRPr="00987882">
        <w:t xml:space="preserve"> для </w:t>
      </w:r>
      <w:proofErr w:type="spellStart"/>
      <w:r w:rsidRPr="00987882">
        <w:t>полегшення</w:t>
      </w:r>
      <w:proofErr w:type="spellEnd"/>
      <w:r w:rsidRPr="00987882">
        <w:t xml:space="preserve"> </w:t>
      </w:r>
      <w:proofErr w:type="spellStart"/>
      <w:r w:rsidRPr="00987882">
        <w:t>запам’ятовування</w:t>
      </w:r>
      <w:proofErr w:type="spellEnd"/>
      <w:r w:rsidRPr="00987882">
        <w:t xml:space="preserve"> правила </w:t>
      </w:r>
      <w:proofErr w:type="spellStart"/>
      <w:proofErr w:type="gramStart"/>
      <w:r w:rsidRPr="00987882">
        <w:t>дев’ятки</w:t>
      </w:r>
      <w:proofErr w:type="spellEnd"/>
      <w:proofErr w:type="gramEnd"/>
      <w:r w:rsidRPr="00987882">
        <w:t xml:space="preserve">: </w:t>
      </w:r>
      <w:r w:rsidRPr="00987882">
        <w:rPr>
          <w:b/>
          <w:bCs/>
          <w:i/>
          <w:iCs/>
        </w:rPr>
        <w:t>д</w:t>
      </w:r>
      <w:r w:rsidRPr="00987882">
        <w:rPr>
          <w:i/>
          <w:iCs/>
        </w:rPr>
        <w:t xml:space="preserve">е </w:t>
      </w:r>
      <w:proofErr w:type="spellStart"/>
      <w:r w:rsidRPr="00987882">
        <w:rPr>
          <w:b/>
          <w:bCs/>
          <w:i/>
          <w:iCs/>
        </w:rPr>
        <w:t>т</w:t>
      </w:r>
      <w:r w:rsidRPr="00987882">
        <w:rPr>
          <w:i/>
          <w:iCs/>
        </w:rPr>
        <w:t>и</w:t>
      </w:r>
      <w:proofErr w:type="spellEnd"/>
      <w:r w:rsidRPr="00987882">
        <w:rPr>
          <w:i/>
          <w:iCs/>
        </w:rPr>
        <w:t xml:space="preserve"> </w:t>
      </w:r>
      <w:proofErr w:type="spellStart"/>
      <w:r w:rsidRPr="00987882">
        <w:rPr>
          <w:b/>
          <w:bCs/>
          <w:i/>
          <w:iCs/>
        </w:rPr>
        <w:t>з</w:t>
      </w:r>
      <w:r w:rsidRPr="00987882">
        <w:rPr>
          <w:i/>
          <w:iCs/>
        </w:rPr>
        <w:t>’ї</w:t>
      </w:r>
      <w:r w:rsidRPr="00987882">
        <w:rPr>
          <w:b/>
          <w:bCs/>
          <w:i/>
          <w:iCs/>
        </w:rPr>
        <w:t>с</w:t>
      </w:r>
      <w:r w:rsidRPr="00987882">
        <w:rPr>
          <w:i/>
          <w:iCs/>
        </w:rPr>
        <w:t>и</w:t>
      </w:r>
      <w:proofErr w:type="spellEnd"/>
      <w:r w:rsidRPr="00987882">
        <w:rPr>
          <w:i/>
          <w:iCs/>
        </w:rPr>
        <w:t xml:space="preserve"> </w:t>
      </w:r>
      <w:proofErr w:type="spellStart"/>
      <w:r w:rsidRPr="00987882">
        <w:rPr>
          <w:b/>
          <w:bCs/>
          <w:i/>
          <w:iCs/>
        </w:rPr>
        <w:t>ц</w:t>
      </w:r>
      <w:r w:rsidRPr="00987882">
        <w:rPr>
          <w:i/>
          <w:iCs/>
        </w:rPr>
        <w:t>ю</w:t>
      </w:r>
      <w:proofErr w:type="spellEnd"/>
      <w:r w:rsidRPr="00987882">
        <w:rPr>
          <w:i/>
          <w:iCs/>
        </w:rPr>
        <w:t xml:space="preserve"> </w:t>
      </w:r>
      <w:r w:rsidRPr="00987882">
        <w:rPr>
          <w:b/>
          <w:bCs/>
          <w:i/>
          <w:iCs/>
        </w:rPr>
        <w:t>ч</w:t>
      </w:r>
      <w:r w:rsidRPr="00987882">
        <w:rPr>
          <w:i/>
          <w:iCs/>
        </w:rPr>
        <w:t>а</w:t>
      </w:r>
      <w:r w:rsidRPr="00987882">
        <w:rPr>
          <w:b/>
          <w:bCs/>
          <w:i/>
          <w:iCs/>
        </w:rPr>
        <w:t>ш</w:t>
      </w:r>
      <w:r w:rsidRPr="00987882">
        <w:rPr>
          <w:i/>
          <w:iCs/>
        </w:rPr>
        <w:t xml:space="preserve">у </w:t>
      </w:r>
      <w:r w:rsidRPr="00987882">
        <w:rPr>
          <w:b/>
          <w:bCs/>
          <w:i/>
          <w:iCs/>
        </w:rPr>
        <w:t>ж</w:t>
      </w:r>
      <w:r w:rsidRPr="00987882">
        <w:rPr>
          <w:i/>
          <w:iCs/>
        </w:rPr>
        <w:t>и</w:t>
      </w:r>
      <w:r w:rsidRPr="00987882">
        <w:rPr>
          <w:b/>
          <w:bCs/>
          <w:i/>
          <w:iCs/>
        </w:rPr>
        <w:t>р</w:t>
      </w:r>
      <w:r w:rsidRPr="00987882">
        <w:rPr>
          <w:i/>
          <w:iCs/>
        </w:rPr>
        <w:t>у</w:t>
      </w:r>
      <w:r w:rsidRPr="00987882">
        <w:t xml:space="preserve">. </w:t>
      </w:r>
    </w:p>
    <w:p w:rsidR="00C744A0" w:rsidRPr="00987882" w:rsidRDefault="00C744A0" w:rsidP="00C744A0">
      <w:pPr>
        <w:pStyle w:val="2"/>
        <w:rPr>
          <w:sz w:val="24"/>
          <w:szCs w:val="24"/>
        </w:rPr>
      </w:pPr>
      <w:proofErr w:type="spellStart"/>
      <w:r w:rsidRPr="00987882">
        <w:rPr>
          <w:rStyle w:val="mw-headline"/>
          <w:sz w:val="24"/>
          <w:szCs w:val="24"/>
        </w:rPr>
        <w:t>Історія</w:t>
      </w:r>
      <w:proofErr w:type="spellEnd"/>
    </w:p>
    <w:p w:rsidR="00C744A0" w:rsidRPr="00987882" w:rsidRDefault="00C744A0" w:rsidP="00C744A0">
      <w:pPr>
        <w:pStyle w:val="a5"/>
      </w:pPr>
      <w:proofErr w:type="spellStart"/>
      <w:r w:rsidRPr="00987882">
        <w:t>Вперше</w:t>
      </w:r>
      <w:proofErr w:type="spellEnd"/>
      <w:r w:rsidRPr="00987882">
        <w:t xml:space="preserve"> "правило </w:t>
      </w:r>
      <w:proofErr w:type="spellStart"/>
      <w:proofErr w:type="gramStart"/>
      <w:r w:rsidRPr="00987882">
        <w:t>дев'ятки</w:t>
      </w:r>
      <w:proofErr w:type="spellEnd"/>
      <w:proofErr w:type="gramEnd"/>
      <w:r w:rsidRPr="00987882">
        <w:t xml:space="preserve">" до </w:t>
      </w:r>
      <w:proofErr w:type="spellStart"/>
      <w:r w:rsidRPr="00987882">
        <w:t>правопису</w:t>
      </w:r>
      <w:proofErr w:type="spellEnd"/>
      <w:r w:rsidRPr="00987882">
        <w:t xml:space="preserve"> </w:t>
      </w:r>
      <w:proofErr w:type="spellStart"/>
      <w:r w:rsidRPr="00987882">
        <w:t>слів</w:t>
      </w:r>
      <w:proofErr w:type="spellEnd"/>
      <w:r w:rsidRPr="00987882">
        <w:t xml:space="preserve"> </w:t>
      </w:r>
      <w:proofErr w:type="spellStart"/>
      <w:r w:rsidRPr="00987882">
        <w:t>іншомовного</w:t>
      </w:r>
      <w:proofErr w:type="spellEnd"/>
      <w:r w:rsidRPr="00987882">
        <w:t xml:space="preserve"> </w:t>
      </w:r>
      <w:proofErr w:type="spellStart"/>
      <w:r w:rsidRPr="00987882">
        <w:t>походження</w:t>
      </w:r>
      <w:proofErr w:type="spellEnd"/>
      <w:r w:rsidRPr="00987882">
        <w:t xml:space="preserve"> </w:t>
      </w:r>
      <w:proofErr w:type="spellStart"/>
      <w:r w:rsidRPr="00987882">
        <w:t>запропонував</w:t>
      </w:r>
      <w:proofErr w:type="spellEnd"/>
      <w:r w:rsidRPr="00987882">
        <w:t xml:space="preserve"> </w:t>
      </w:r>
      <w:hyperlink r:id="rId6" w:tooltip="w:Смаль-Стоцький Степан" w:history="1">
        <w:r w:rsidRPr="00987882">
          <w:rPr>
            <w:rStyle w:val="a4"/>
          </w:rPr>
          <w:t xml:space="preserve">С. </w:t>
        </w:r>
        <w:proofErr w:type="spellStart"/>
        <w:r w:rsidRPr="00987882">
          <w:rPr>
            <w:rStyle w:val="a4"/>
          </w:rPr>
          <w:t>Смаль-Стоцький</w:t>
        </w:r>
        <w:proofErr w:type="spellEnd"/>
      </w:hyperlink>
      <w:r w:rsidRPr="00987882">
        <w:t xml:space="preserve"> у 1912 </w:t>
      </w:r>
      <w:proofErr w:type="spellStart"/>
      <w:r w:rsidRPr="00987882">
        <w:t>році</w:t>
      </w:r>
      <w:proofErr w:type="spellEnd"/>
      <w:r w:rsidRPr="00987882">
        <w:t xml:space="preserve">. </w:t>
      </w:r>
    </w:p>
    <w:p w:rsidR="00C744A0" w:rsidRPr="00987882" w:rsidRDefault="00C744A0" w:rsidP="00C744A0">
      <w:pPr>
        <w:pStyle w:val="a5"/>
      </w:pPr>
      <w:r w:rsidRPr="00987882">
        <w:t xml:space="preserve">На </w:t>
      </w:r>
      <w:proofErr w:type="spellStart"/>
      <w:r w:rsidRPr="00987882">
        <w:t>його</w:t>
      </w:r>
      <w:proofErr w:type="spellEnd"/>
      <w:r w:rsidRPr="00987882">
        <w:t xml:space="preserve"> думку, </w:t>
      </w:r>
      <w:proofErr w:type="spellStart"/>
      <w:proofErr w:type="gramStart"/>
      <w:r w:rsidRPr="00987882">
        <w:t>п</w:t>
      </w:r>
      <w:proofErr w:type="gramEnd"/>
      <w:r w:rsidRPr="00987882">
        <w:t>ісля</w:t>
      </w:r>
      <w:proofErr w:type="spellEnd"/>
      <w:r w:rsidRPr="00987882">
        <w:t xml:space="preserve"> букв </w:t>
      </w:r>
      <w:proofErr w:type="spellStart"/>
      <w:r w:rsidRPr="00987882">
        <w:rPr>
          <w:b/>
          <w:bCs/>
        </w:rPr>
        <w:t>д</w:t>
      </w:r>
      <w:proofErr w:type="spellEnd"/>
      <w:r w:rsidRPr="00987882">
        <w:t xml:space="preserve">, </w:t>
      </w:r>
      <w:r w:rsidRPr="00987882">
        <w:rPr>
          <w:b/>
          <w:bCs/>
        </w:rPr>
        <w:t>с</w:t>
      </w:r>
      <w:r w:rsidRPr="00987882">
        <w:t xml:space="preserve">, </w:t>
      </w:r>
      <w:proofErr w:type="spellStart"/>
      <w:r w:rsidRPr="00987882">
        <w:rPr>
          <w:b/>
          <w:bCs/>
        </w:rPr>
        <w:t>з</w:t>
      </w:r>
      <w:proofErr w:type="spellEnd"/>
      <w:r w:rsidRPr="00987882">
        <w:t xml:space="preserve">, </w:t>
      </w:r>
      <w:proofErr w:type="spellStart"/>
      <w:r w:rsidRPr="00987882">
        <w:rPr>
          <w:b/>
          <w:bCs/>
        </w:rPr>
        <w:t>ц</w:t>
      </w:r>
      <w:proofErr w:type="spellEnd"/>
      <w:r w:rsidRPr="00987882">
        <w:t xml:space="preserve">, </w:t>
      </w:r>
      <w:proofErr w:type="spellStart"/>
      <w:r w:rsidRPr="00987882">
        <w:rPr>
          <w:b/>
          <w:bCs/>
        </w:rPr>
        <w:t>р</w:t>
      </w:r>
      <w:proofErr w:type="spellEnd"/>
      <w:r w:rsidRPr="00987882">
        <w:t xml:space="preserve"> </w:t>
      </w:r>
      <w:proofErr w:type="spellStart"/>
      <w:r w:rsidRPr="00987882">
        <w:t>потрібно</w:t>
      </w:r>
      <w:proofErr w:type="spellEnd"/>
      <w:r w:rsidRPr="00987882">
        <w:t xml:space="preserve"> </w:t>
      </w:r>
      <w:proofErr w:type="spellStart"/>
      <w:r w:rsidRPr="00987882">
        <w:t>писати</w:t>
      </w:r>
      <w:proofErr w:type="spellEnd"/>
      <w:r w:rsidRPr="00987882">
        <w:t xml:space="preserve"> </w:t>
      </w:r>
      <w:r w:rsidRPr="00987882">
        <w:rPr>
          <w:b/>
          <w:bCs/>
        </w:rPr>
        <w:t>и</w:t>
      </w:r>
      <w:r w:rsidRPr="00987882">
        <w:t xml:space="preserve"> (парт</w:t>
      </w:r>
      <w:r w:rsidRPr="00987882">
        <w:rPr>
          <w:b/>
          <w:bCs/>
        </w:rPr>
        <w:t>и</w:t>
      </w:r>
      <w:r w:rsidRPr="00987882">
        <w:t xml:space="preserve">я, </w:t>
      </w:r>
      <w:proofErr w:type="spellStart"/>
      <w:r w:rsidRPr="00987882">
        <w:t>поез</w:t>
      </w:r>
      <w:r w:rsidRPr="00987882">
        <w:rPr>
          <w:b/>
          <w:bCs/>
        </w:rPr>
        <w:t>и</w:t>
      </w:r>
      <w:r w:rsidRPr="00987882">
        <w:t>я</w:t>
      </w:r>
      <w:proofErr w:type="spellEnd"/>
      <w:r w:rsidRPr="00987882">
        <w:t xml:space="preserve">); </w:t>
      </w:r>
      <w:proofErr w:type="spellStart"/>
      <w:r w:rsidRPr="00987882">
        <w:t>після</w:t>
      </w:r>
      <w:proofErr w:type="spellEnd"/>
      <w:r w:rsidRPr="00987882">
        <w:t xml:space="preserve"> букв на </w:t>
      </w:r>
      <w:proofErr w:type="spellStart"/>
      <w:r w:rsidRPr="00987882">
        <w:t>позначення</w:t>
      </w:r>
      <w:proofErr w:type="spellEnd"/>
      <w:r w:rsidRPr="00987882">
        <w:t xml:space="preserve"> </w:t>
      </w:r>
      <w:proofErr w:type="spellStart"/>
      <w:r w:rsidRPr="00987882">
        <w:t>приголосних</w:t>
      </w:r>
      <w:proofErr w:type="spellEnd"/>
      <w:r w:rsidRPr="00987882">
        <w:t xml:space="preserve"> </w:t>
      </w:r>
      <w:proofErr w:type="spellStart"/>
      <w:r w:rsidRPr="00987882">
        <w:rPr>
          <w:b/>
          <w:bCs/>
        </w:rPr>
        <w:t>п</w:t>
      </w:r>
      <w:proofErr w:type="spellEnd"/>
      <w:r w:rsidRPr="00987882">
        <w:t xml:space="preserve">, </w:t>
      </w:r>
      <w:r w:rsidRPr="00987882">
        <w:rPr>
          <w:b/>
          <w:bCs/>
        </w:rPr>
        <w:t>б</w:t>
      </w:r>
      <w:r w:rsidRPr="00987882">
        <w:t xml:space="preserve">, </w:t>
      </w:r>
      <w:r w:rsidRPr="00987882">
        <w:rPr>
          <w:b/>
          <w:bCs/>
        </w:rPr>
        <w:t>в</w:t>
      </w:r>
      <w:r w:rsidRPr="00987882">
        <w:t xml:space="preserve">, </w:t>
      </w:r>
      <w:r w:rsidRPr="00987882">
        <w:rPr>
          <w:b/>
          <w:bCs/>
        </w:rPr>
        <w:t>м</w:t>
      </w:r>
      <w:r w:rsidRPr="00987882">
        <w:t xml:space="preserve">, </w:t>
      </w:r>
      <w:proofErr w:type="spellStart"/>
      <w:r w:rsidRPr="00987882">
        <w:rPr>
          <w:b/>
          <w:bCs/>
        </w:rPr>
        <w:t>ф</w:t>
      </w:r>
      <w:proofErr w:type="spellEnd"/>
      <w:r w:rsidRPr="00987882">
        <w:t xml:space="preserve">, </w:t>
      </w:r>
      <w:r w:rsidRPr="00987882">
        <w:rPr>
          <w:b/>
          <w:bCs/>
        </w:rPr>
        <w:t>ч</w:t>
      </w:r>
      <w:r w:rsidRPr="00987882">
        <w:t xml:space="preserve">, </w:t>
      </w:r>
      <w:r w:rsidRPr="00987882">
        <w:rPr>
          <w:b/>
          <w:bCs/>
        </w:rPr>
        <w:t>к</w:t>
      </w:r>
      <w:r w:rsidRPr="00987882">
        <w:t xml:space="preserve">, </w:t>
      </w:r>
      <w:proofErr w:type="spellStart"/>
      <w:r w:rsidRPr="00987882">
        <w:rPr>
          <w:b/>
          <w:bCs/>
        </w:rPr>
        <w:t>х</w:t>
      </w:r>
      <w:proofErr w:type="spellEnd"/>
      <w:r w:rsidRPr="00987882">
        <w:t xml:space="preserve"> та у </w:t>
      </w:r>
      <w:proofErr w:type="spellStart"/>
      <w:r w:rsidRPr="00987882">
        <w:t>сполученні</w:t>
      </w:r>
      <w:proofErr w:type="spellEnd"/>
      <w:r w:rsidRPr="00987882">
        <w:t xml:space="preserve"> </w:t>
      </w:r>
      <w:proofErr w:type="spellStart"/>
      <w:r w:rsidRPr="00987882">
        <w:t>з</w:t>
      </w:r>
      <w:proofErr w:type="spellEnd"/>
      <w:r w:rsidRPr="00987882">
        <w:t xml:space="preserve"> </w:t>
      </w:r>
      <w:r w:rsidRPr="00987882">
        <w:rPr>
          <w:b/>
          <w:bCs/>
        </w:rPr>
        <w:t>о</w:t>
      </w:r>
      <w:r w:rsidRPr="00987882">
        <w:t xml:space="preserve"> - </w:t>
      </w:r>
      <w:proofErr w:type="spellStart"/>
      <w:r w:rsidRPr="00987882">
        <w:t>писати</w:t>
      </w:r>
      <w:proofErr w:type="spellEnd"/>
      <w:r w:rsidRPr="00987882">
        <w:t xml:space="preserve"> </w:t>
      </w:r>
      <w:proofErr w:type="spellStart"/>
      <w:r w:rsidRPr="00987882">
        <w:rPr>
          <w:b/>
          <w:bCs/>
        </w:rPr>
        <w:t>і</w:t>
      </w:r>
      <w:proofErr w:type="spellEnd"/>
      <w:r w:rsidRPr="00987882">
        <w:t xml:space="preserve"> (</w:t>
      </w:r>
      <w:proofErr w:type="spellStart"/>
      <w:r w:rsidRPr="00987882">
        <w:t>патр</w:t>
      </w:r>
      <w:r w:rsidRPr="00987882">
        <w:rPr>
          <w:b/>
          <w:bCs/>
        </w:rPr>
        <w:t>і</w:t>
      </w:r>
      <w:r w:rsidRPr="00987882">
        <w:rPr>
          <w:i/>
          <w:iCs/>
        </w:rPr>
        <w:t>о</w:t>
      </w:r>
      <w:r w:rsidRPr="00987882">
        <w:t>т</w:t>
      </w:r>
      <w:proofErr w:type="spellEnd"/>
      <w:r w:rsidRPr="00987882">
        <w:t xml:space="preserve">). </w:t>
      </w:r>
      <w:proofErr w:type="spellStart"/>
      <w:r w:rsidRPr="00987882">
        <w:t>Однак</w:t>
      </w:r>
      <w:proofErr w:type="spellEnd"/>
      <w:r w:rsidRPr="00987882">
        <w:t xml:space="preserve"> </w:t>
      </w:r>
      <w:proofErr w:type="spellStart"/>
      <w:r w:rsidRPr="00987882">
        <w:lastRenderedPageBreak/>
        <w:t>воно</w:t>
      </w:r>
      <w:proofErr w:type="spellEnd"/>
      <w:r w:rsidRPr="00987882">
        <w:t xml:space="preserve"> </w:t>
      </w:r>
      <w:proofErr w:type="spellStart"/>
      <w:r w:rsidRPr="00987882">
        <w:t>дещо</w:t>
      </w:r>
      <w:proofErr w:type="spellEnd"/>
      <w:r w:rsidRPr="00987882">
        <w:t xml:space="preserve"> </w:t>
      </w:r>
      <w:proofErr w:type="spellStart"/>
      <w:r w:rsidRPr="00987882">
        <w:t>ві</w:t>
      </w:r>
      <w:proofErr w:type="gramStart"/>
      <w:r w:rsidRPr="00987882">
        <w:t>др</w:t>
      </w:r>
      <w:proofErr w:type="gramEnd"/>
      <w:r w:rsidRPr="00987882">
        <w:t>ізняється</w:t>
      </w:r>
      <w:proofErr w:type="spellEnd"/>
      <w:r w:rsidRPr="00987882">
        <w:t xml:space="preserve"> </w:t>
      </w:r>
      <w:proofErr w:type="spellStart"/>
      <w:r w:rsidRPr="00987882">
        <w:t>від</w:t>
      </w:r>
      <w:proofErr w:type="spellEnd"/>
      <w:r w:rsidRPr="00987882">
        <w:t xml:space="preserve"> </w:t>
      </w:r>
      <w:proofErr w:type="spellStart"/>
      <w:r w:rsidRPr="00987882">
        <w:t>подібного</w:t>
      </w:r>
      <w:proofErr w:type="spellEnd"/>
      <w:r w:rsidRPr="00987882">
        <w:t xml:space="preserve"> правила в </w:t>
      </w:r>
      <w:proofErr w:type="spellStart"/>
      <w:r w:rsidRPr="00987882">
        <w:t>сучасній</w:t>
      </w:r>
      <w:proofErr w:type="spellEnd"/>
      <w:r w:rsidRPr="00987882">
        <w:t xml:space="preserve"> </w:t>
      </w:r>
      <w:proofErr w:type="spellStart"/>
      <w:r w:rsidRPr="00987882">
        <w:t>орфографії</w:t>
      </w:r>
      <w:proofErr w:type="spellEnd"/>
      <w:r w:rsidRPr="00987882">
        <w:t xml:space="preserve">, </w:t>
      </w:r>
      <w:proofErr w:type="spellStart"/>
      <w:r w:rsidRPr="00987882">
        <w:t>бо</w:t>
      </w:r>
      <w:proofErr w:type="spellEnd"/>
      <w:r w:rsidRPr="00987882">
        <w:t xml:space="preserve"> </w:t>
      </w:r>
      <w:proofErr w:type="spellStart"/>
      <w:r w:rsidRPr="00987882">
        <w:t>вимагало</w:t>
      </w:r>
      <w:proofErr w:type="spellEnd"/>
      <w:r w:rsidRPr="00987882">
        <w:t xml:space="preserve"> </w:t>
      </w:r>
      <w:proofErr w:type="spellStart"/>
      <w:r w:rsidRPr="00987882">
        <w:t>написання</w:t>
      </w:r>
      <w:proofErr w:type="spellEnd"/>
      <w:r w:rsidRPr="00987882">
        <w:t xml:space="preserve"> </w:t>
      </w:r>
      <w:proofErr w:type="spellStart"/>
      <w:r w:rsidRPr="00987882">
        <w:t>й</w:t>
      </w:r>
      <w:proofErr w:type="spellEnd"/>
      <w:r w:rsidRPr="00987882">
        <w:t xml:space="preserve"> не </w:t>
      </w:r>
      <w:proofErr w:type="spellStart"/>
      <w:r w:rsidRPr="00987882">
        <w:t>тільки</w:t>
      </w:r>
      <w:proofErr w:type="spellEnd"/>
      <w:r w:rsidRPr="00987882">
        <w:t xml:space="preserve"> перед </w:t>
      </w:r>
      <w:proofErr w:type="spellStart"/>
      <w:r w:rsidRPr="00987882">
        <w:t>приголосним</w:t>
      </w:r>
      <w:proofErr w:type="spellEnd"/>
      <w:r w:rsidRPr="00987882">
        <w:t xml:space="preserve">, </w:t>
      </w:r>
      <w:proofErr w:type="spellStart"/>
      <w:r w:rsidRPr="00987882">
        <w:t>але</w:t>
      </w:r>
      <w:proofErr w:type="spellEnd"/>
      <w:r w:rsidRPr="00987882">
        <w:t xml:space="preserve"> </w:t>
      </w:r>
      <w:proofErr w:type="spellStart"/>
      <w:r w:rsidRPr="00987882">
        <w:t>й</w:t>
      </w:r>
      <w:proofErr w:type="spellEnd"/>
      <w:r w:rsidRPr="00987882">
        <w:t xml:space="preserve"> перед </w:t>
      </w:r>
      <w:proofErr w:type="spellStart"/>
      <w:r w:rsidRPr="00987882">
        <w:rPr>
          <w:b/>
          <w:bCs/>
        </w:rPr>
        <w:t>й</w:t>
      </w:r>
      <w:proofErr w:type="spellEnd"/>
      <w:r w:rsidRPr="00987882">
        <w:t xml:space="preserve"> (</w:t>
      </w:r>
      <w:proofErr w:type="spellStart"/>
      <w:r w:rsidRPr="00987882">
        <w:t>парт</w:t>
      </w:r>
      <w:r w:rsidRPr="00987882">
        <w:rPr>
          <w:b/>
          <w:bCs/>
        </w:rPr>
        <w:t>и</w:t>
      </w:r>
      <w:r w:rsidRPr="00987882">
        <w:t>йний</w:t>
      </w:r>
      <w:proofErr w:type="spellEnd"/>
      <w:r w:rsidRPr="00987882">
        <w:t xml:space="preserve">). </w:t>
      </w:r>
    </w:p>
    <w:p w:rsidR="00C744A0" w:rsidRPr="00987882" w:rsidRDefault="00C744A0" w:rsidP="00C744A0">
      <w:pPr>
        <w:pStyle w:val="a5"/>
      </w:pPr>
      <w:r w:rsidRPr="00987882">
        <w:t xml:space="preserve">Але </w:t>
      </w:r>
      <w:proofErr w:type="spellStart"/>
      <w:r w:rsidRPr="00987882">
        <w:t>вже</w:t>
      </w:r>
      <w:proofErr w:type="spellEnd"/>
      <w:r w:rsidRPr="00987882">
        <w:t xml:space="preserve"> у </w:t>
      </w:r>
      <w:proofErr w:type="spellStart"/>
      <w:r w:rsidRPr="00987882">
        <w:t>Правопису</w:t>
      </w:r>
      <w:proofErr w:type="spellEnd"/>
      <w:r w:rsidRPr="00987882">
        <w:t xml:space="preserve"> 1919 р. </w:t>
      </w:r>
      <w:proofErr w:type="spellStart"/>
      <w:r w:rsidRPr="00987882">
        <w:t>воно</w:t>
      </w:r>
      <w:proofErr w:type="spellEnd"/>
      <w:r w:rsidRPr="00987882">
        <w:t xml:space="preserve"> </w:t>
      </w:r>
      <w:proofErr w:type="spellStart"/>
      <w:r w:rsidRPr="00987882">
        <w:t>набуло</w:t>
      </w:r>
      <w:proofErr w:type="spellEnd"/>
      <w:r w:rsidRPr="00987882">
        <w:t xml:space="preserve"> </w:t>
      </w:r>
      <w:proofErr w:type="spellStart"/>
      <w:r w:rsidRPr="00987882">
        <w:t>сучасного</w:t>
      </w:r>
      <w:proofErr w:type="spellEnd"/>
      <w:r w:rsidRPr="00987882">
        <w:t xml:space="preserve"> </w:t>
      </w:r>
      <w:proofErr w:type="spellStart"/>
      <w:r w:rsidRPr="00987882">
        <w:t>вигляду</w:t>
      </w:r>
      <w:proofErr w:type="spellEnd"/>
      <w:r w:rsidRPr="00987882">
        <w:t xml:space="preserve">. </w:t>
      </w:r>
      <w:proofErr w:type="spellStart"/>
      <w:r w:rsidRPr="00987882">
        <w:t>Також</w:t>
      </w:r>
      <w:proofErr w:type="spellEnd"/>
      <w:r w:rsidRPr="00987882">
        <w:t xml:space="preserve"> </w:t>
      </w:r>
      <w:proofErr w:type="spellStart"/>
      <w:r w:rsidRPr="00987882">
        <w:t>це</w:t>
      </w:r>
      <w:proofErr w:type="spellEnd"/>
      <w:r w:rsidRPr="00987882">
        <w:t xml:space="preserve"> правило </w:t>
      </w:r>
      <w:proofErr w:type="spellStart"/>
      <w:r w:rsidRPr="00987882">
        <w:t>закріпилось</w:t>
      </w:r>
      <w:proofErr w:type="spellEnd"/>
      <w:r w:rsidRPr="00987882">
        <w:t xml:space="preserve"> у </w:t>
      </w:r>
      <w:proofErr w:type="spellStart"/>
      <w:r w:rsidRPr="00987882">
        <w:t>Правописі</w:t>
      </w:r>
      <w:proofErr w:type="spellEnd"/>
      <w:r w:rsidRPr="00987882">
        <w:t xml:space="preserve"> 1929 року </w:t>
      </w:r>
      <w:proofErr w:type="spellStart"/>
      <w:r w:rsidRPr="00987882">
        <w:t>і</w:t>
      </w:r>
      <w:proofErr w:type="spellEnd"/>
      <w:r w:rsidRPr="00987882">
        <w:t xml:space="preserve"> </w:t>
      </w:r>
      <w:proofErr w:type="spellStart"/>
      <w:r w:rsidRPr="00987882">
        <w:t>вціліло</w:t>
      </w:r>
      <w:proofErr w:type="spellEnd"/>
      <w:r w:rsidRPr="00987882">
        <w:t xml:space="preserve"> </w:t>
      </w:r>
      <w:proofErr w:type="spellStart"/>
      <w:proofErr w:type="gramStart"/>
      <w:r w:rsidRPr="00987882">
        <w:t>п</w:t>
      </w:r>
      <w:proofErr w:type="gramEnd"/>
      <w:r w:rsidRPr="00987882">
        <w:t>ісля</w:t>
      </w:r>
      <w:proofErr w:type="spellEnd"/>
      <w:r w:rsidRPr="00987882">
        <w:t xml:space="preserve"> </w:t>
      </w:r>
      <w:proofErr w:type="spellStart"/>
      <w:r w:rsidRPr="00987882">
        <w:t>його</w:t>
      </w:r>
      <w:proofErr w:type="spellEnd"/>
      <w:r w:rsidRPr="00987882">
        <w:t xml:space="preserve"> </w:t>
      </w:r>
      <w:proofErr w:type="spellStart"/>
      <w:r w:rsidRPr="00987882">
        <w:t>ревізії</w:t>
      </w:r>
      <w:proofErr w:type="spellEnd"/>
      <w:r w:rsidRPr="00987882">
        <w:t xml:space="preserve"> у 1933 </w:t>
      </w:r>
      <w:proofErr w:type="spellStart"/>
      <w:r w:rsidRPr="00987882">
        <w:t>році</w:t>
      </w:r>
      <w:proofErr w:type="spellEnd"/>
      <w:r w:rsidRPr="00987882">
        <w:t xml:space="preserve">. </w:t>
      </w:r>
    </w:p>
    <w:p w:rsidR="00C744A0" w:rsidRPr="00987882" w:rsidRDefault="00C744A0" w:rsidP="00C744A0">
      <w:pPr>
        <w:pStyle w:val="a5"/>
      </w:pPr>
      <w:r w:rsidRPr="00987882">
        <w:t xml:space="preserve">У </w:t>
      </w:r>
      <w:proofErr w:type="spellStart"/>
      <w:r w:rsidRPr="00987882">
        <w:t>виданні</w:t>
      </w:r>
      <w:proofErr w:type="spellEnd"/>
      <w:r w:rsidRPr="00987882">
        <w:t xml:space="preserve"> «</w:t>
      </w:r>
      <w:proofErr w:type="spellStart"/>
      <w:r w:rsidRPr="00987882">
        <w:t>Українського</w:t>
      </w:r>
      <w:proofErr w:type="spellEnd"/>
      <w:r w:rsidRPr="00987882">
        <w:t xml:space="preserve"> </w:t>
      </w:r>
      <w:proofErr w:type="spellStart"/>
      <w:r w:rsidRPr="00987882">
        <w:t>правопису</w:t>
      </w:r>
      <w:proofErr w:type="spellEnd"/>
      <w:r w:rsidRPr="00987882">
        <w:t xml:space="preserve">» 1993, </w:t>
      </w:r>
      <w:proofErr w:type="spellStart"/>
      <w:r w:rsidRPr="00987882">
        <w:t>що</w:t>
      </w:r>
      <w:proofErr w:type="spellEnd"/>
      <w:r w:rsidRPr="00987882">
        <w:t xml:space="preserve"> </w:t>
      </w:r>
      <w:proofErr w:type="spellStart"/>
      <w:r w:rsidRPr="00987882">
        <w:t>істотно</w:t>
      </w:r>
      <w:proofErr w:type="spellEnd"/>
      <w:r w:rsidRPr="00987882">
        <w:t xml:space="preserve"> не </w:t>
      </w:r>
      <w:proofErr w:type="spellStart"/>
      <w:r w:rsidRPr="00987882">
        <w:t>ві</w:t>
      </w:r>
      <w:proofErr w:type="gramStart"/>
      <w:r w:rsidRPr="00987882">
        <w:t>др</w:t>
      </w:r>
      <w:proofErr w:type="gramEnd"/>
      <w:r w:rsidRPr="00987882">
        <w:t>ізняється</w:t>
      </w:r>
      <w:proofErr w:type="spellEnd"/>
      <w:r w:rsidRPr="00987882">
        <w:t xml:space="preserve"> </w:t>
      </w:r>
      <w:proofErr w:type="spellStart"/>
      <w:r w:rsidRPr="00987882">
        <w:t>від</w:t>
      </w:r>
      <w:proofErr w:type="spellEnd"/>
      <w:r w:rsidRPr="00987882">
        <w:t xml:space="preserve"> </w:t>
      </w:r>
      <w:proofErr w:type="spellStart"/>
      <w:r w:rsidRPr="00987882">
        <w:t>попередніх</w:t>
      </w:r>
      <w:proofErr w:type="spellEnd"/>
      <w:r w:rsidRPr="00987882">
        <w:t xml:space="preserve"> </w:t>
      </w:r>
      <w:proofErr w:type="spellStart"/>
      <w:r w:rsidRPr="00987882">
        <w:t>і</w:t>
      </w:r>
      <w:proofErr w:type="spellEnd"/>
      <w:r w:rsidRPr="00987882">
        <w:t xml:space="preserve"> </w:t>
      </w:r>
      <w:proofErr w:type="spellStart"/>
      <w:r w:rsidRPr="00987882">
        <w:t>є</w:t>
      </w:r>
      <w:proofErr w:type="spellEnd"/>
      <w:r w:rsidRPr="00987882">
        <w:t xml:space="preserve"> </w:t>
      </w:r>
      <w:proofErr w:type="spellStart"/>
      <w:r w:rsidRPr="00987882">
        <w:t>чинним</w:t>
      </w:r>
      <w:proofErr w:type="spellEnd"/>
      <w:r w:rsidRPr="00987882">
        <w:t xml:space="preserve"> </w:t>
      </w:r>
      <w:proofErr w:type="spellStart"/>
      <w:r w:rsidRPr="00987882">
        <w:t>сьогодні</w:t>
      </w:r>
      <w:proofErr w:type="spellEnd"/>
      <w:r w:rsidRPr="00987882">
        <w:t xml:space="preserve">, правило </w:t>
      </w:r>
      <w:proofErr w:type="spellStart"/>
      <w:r w:rsidRPr="00987882">
        <w:t>передавання</w:t>
      </w:r>
      <w:proofErr w:type="spellEnd"/>
      <w:r w:rsidRPr="00987882">
        <w:t xml:space="preserve"> </w:t>
      </w:r>
      <w:proofErr w:type="spellStart"/>
      <w:r w:rsidRPr="00987882">
        <w:t>іншомовного</w:t>
      </w:r>
      <w:proofErr w:type="spellEnd"/>
      <w:r w:rsidRPr="00987882">
        <w:t xml:space="preserve"> </w:t>
      </w:r>
      <w:proofErr w:type="spellStart"/>
      <w:r w:rsidRPr="00987882">
        <w:t>і</w:t>
      </w:r>
      <w:proofErr w:type="spellEnd"/>
      <w:r w:rsidRPr="00987882">
        <w:t xml:space="preserve"> через и </w:t>
      </w:r>
      <w:proofErr w:type="spellStart"/>
      <w:r w:rsidRPr="00987882">
        <w:t>після</w:t>
      </w:r>
      <w:proofErr w:type="spellEnd"/>
      <w:r w:rsidRPr="00987882">
        <w:t xml:space="preserve"> «</w:t>
      </w:r>
      <w:proofErr w:type="spellStart"/>
      <w:r w:rsidRPr="00987882">
        <w:t>дев’ятки</w:t>
      </w:r>
      <w:proofErr w:type="spellEnd"/>
      <w:r w:rsidRPr="00987882">
        <w:t xml:space="preserve">» </w:t>
      </w:r>
      <w:proofErr w:type="spellStart"/>
      <w:r w:rsidRPr="00987882">
        <w:t>поширено</w:t>
      </w:r>
      <w:proofErr w:type="spellEnd"/>
      <w:r w:rsidRPr="00987882">
        <w:t xml:space="preserve"> на низку </w:t>
      </w:r>
      <w:proofErr w:type="spellStart"/>
      <w:r w:rsidRPr="00987882">
        <w:t>власних</w:t>
      </w:r>
      <w:proofErr w:type="spellEnd"/>
      <w:r w:rsidRPr="00987882">
        <w:t xml:space="preserve"> </w:t>
      </w:r>
      <w:proofErr w:type="spellStart"/>
      <w:r w:rsidRPr="00987882">
        <w:t>назв</w:t>
      </w:r>
      <w:proofErr w:type="spellEnd"/>
      <w:r w:rsidRPr="00987882">
        <w:t xml:space="preserve"> (</w:t>
      </w:r>
      <w:hyperlink r:id="rId7" w:tooltip="w:Аргентина" w:history="1">
        <w:r w:rsidRPr="00987882">
          <w:rPr>
            <w:rStyle w:val="a4"/>
          </w:rPr>
          <w:t>Аргент</w:t>
        </w:r>
        <w:r w:rsidRPr="00987882">
          <w:rPr>
            <w:rStyle w:val="a4"/>
            <w:b/>
            <w:bCs/>
          </w:rPr>
          <w:t>и</w:t>
        </w:r>
        <w:r w:rsidRPr="00987882">
          <w:rPr>
            <w:rStyle w:val="a4"/>
          </w:rPr>
          <w:t>на</w:t>
        </w:r>
      </w:hyperlink>
      <w:r w:rsidRPr="00987882">
        <w:t xml:space="preserve">, </w:t>
      </w:r>
      <w:hyperlink r:id="rId8" w:tooltip="w:Сирія" w:history="1">
        <w:proofErr w:type="spellStart"/>
        <w:r w:rsidRPr="00987882">
          <w:rPr>
            <w:rStyle w:val="a4"/>
          </w:rPr>
          <w:t>С</w:t>
        </w:r>
        <w:r w:rsidRPr="00987882">
          <w:rPr>
            <w:rStyle w:val="a4"/>
            <w:b/>
            <w:bCs/>
          </w:rPr>
          <w:t>и</w:t>
        </w:r>
        <w:r w:rsidRPr="00987882">
          <w:rPr>
            <w:rStyle w:val="a4"/>
          </w:rPr>
          <w:t>рія</w:t>
        </w:r>
        <w:proofErr w:type="spellEnd"/>
      </w:hyperlink>
      <w:r w:rsidRPr="00987882">
        <w:t xml:space="preserve">, </w:t>
      </w:r>
      <w:hyperlink r:id="rId9" w:tooltip="w:Чилі" w:history="1">
        <w:proofErr w:type="spellStart"/>
        <w:r w:rsidRPr="00987882">
          <w:rPr>
            <w:rStyle w:val="a4"/>
          </w:rPr>
          <w:t>Ч</w:t>
        </w:r>
        <w:r w:rsidRPr="00987882">
          <w:rPr>
            <w:rStyle w:val="a4"/>
            <w:b/>
            <w:bCs/>
          </w:rPr>
          <w:t>и</w:t>
        </w:r>
        <w:r w:rsidRPr="00987882">
          <w:rPr>
            <w:rStyle w:val="a4"/>
          </w:rPr>
          <w:t>лі</w:t>
        </w:r>
        <w:proofErr w:type="spellEnd"/>
      </w:hyperlink>
      <w:r w:rsidRPr="00987882">
        <w:t xml:space="preserve">). </w:t>
      </w:r>
    </w:p>
    <w:p w:rsidR="00C744A0" w:rsidRPr="00987882" w:rsidRDefault="00C744A0" w:rsidP="00C744A0">
      <w:pPr>
        <w:pStyle w:val="a5"/>
        <w:rPr>
          <w:lang w:val="uk-UA"/>
        </w:rPr>
      </w:pPr>
      <w:r w:rsidRPr="00987882">
        <w:t xml:space="preserve">У </w:t>
      </w:r>
      <w:proofErr w:type="spellStart"/>
      <w:r w:rsidRPr="00987882">
        <w:t>проекті</w:t>
      </w:r>
      <w:proofErr w:type="spellEnd"/>
      <w:r w:rsidRPr="00987882">
        <w:t xml:space="preserve"> </w:t>
      </w:r>
      <w:proofErr w:type="spellStart"/>
      <w:r w:rsidRPr="00987882">
        <w:t>правопису</w:t>
      </w:r>
      <w:proofErr w:type="spellEnd"/>
      <w:r w:rsidRPr="00987882">
        <w:t xml:space="preserve"> 1999 року </w:t>
      </w:r>
      <w:proofErr w:type="spellStart"/>
      <w:r w:rsidRPr="00987882">
        <w:t>пропонувалось</w:t>
      </w:r>
      <w:proofErr w:type="spellEnd"/>
      <w:r w:rsidRPr="00987882">
        <w:t xml:space="preserve"> </w:t>
      </w:r>
      <w:proofErr w:type="spellStart"/>
      <w:r w:rsidRPr="00987882">
        <w:t>поширити</w:t>
      </w:r>
      <w:proofErr w:type="spellEnd"/>
      <w:r w:rsidRPr="00987882">
        <w:t xml:space="preserve"> «правило </w:t>
      </w:r>
      <w:proofErr w:type="spellStart"/>
      <w:r w:rsidRPr="00987882">
        <w:t>дев'ятки</w:t>
      </w:r>
      <w:proofErr w:type="spellEnd"/>
      <w:r w:rsidRPr="00987882">
        <w:t xml:space="preserve">» на </w:t>
      </w:r>
      <w:proofErr w:type="spellStart"/>
      <w:r w:rsidRPr="00987882">
        <w:t>правопис</w:t>
      </w:r>
      <w:proofErr w:type="spellEnd"/>
      <w:r w:rsidRPr="00987882">
        <w:t xml:space="preserve"> </w:t>
      </w:r>
      <w:proofErr w:type="spellStart"/>
      <w:r w:rsidRPr="00987882">
        <w:t>решти</w:t>
      </w:r>
      <w:proofErr w:type="spellEnd"/>
      <w:r w:rsidRPr="00987882">
        <w:t xml:space="preserve"> </w:t>
      </w:r>
      <w:proofErr w:type="spellStart"/>
      <w:r w:rsidRPr="00987882">
        <w:t>іншомовних</w:t>
      </w:r>
      <w:proofErr w:type="spellEnd"/>
      <w:r w:rsidRPr="00987882">
        <w:t xml:space="preserve"> </w:t>
      </w:r>
      <w:proofErr w:type="spellStart"/>
      <w:r w:rsidRPr="00987882">
        <w:t>власних</w:t>
      </w:r>
      <w:proofErr w:type="spellEnd"/>
      <w:r w:rsidRPr="00987882">
        <w:t xml:space="preserve"> </w:t>
      </w:r>
      <w:proofErr w:type="spellStart"/>
      <w:proofErr w:type="gramStart"/>
      <w:r w:rsidRPr="00987882">
        <w:t>назв</w:t>
      </w:r>
      <w:proofErr w:type="spellEnd"/>
      <w:proofErr w:type="gramEnd"/>
      <w:r w:rsidRPr="00987882">
        <w:t>: Ар</w:t>
      </w:r>
      <w:r w:rsidRPr="00987882">
        <w:rPr>
          <w:b/>
          <w:bCs/>
        </w:rPr>
        <w:t>и</w:t>
      </w:r>
      <w:r w:rsidRPr="00987882">
        <w:t xml:space="preserve">стотель, </w:t>
      </w:r>
      <w:proofErr w:type="spellStart"/>
      <w:r w:rsidRPr="00987882">
        <w:t>Ед</w:t>
      </w:r>
      <w:r w:rsidRPr="00987882">
        <w:rPr>
          <w:b/>
          <w:bCs/>
        </w:rPr>
        <w:t>и</w:t>
      </w:r>
      <w:r w:rsidRPr="00987882">
        <w:t>п</w:t>
      </w:r>
      <w:proofErr w:type="spellEnd"/>
      <w:r w:rsidRPr="00987882">
        <w:t>, Занз</w:t>
      </w:r>
      <w:r w:rsidRPr="00987882">
        <w:rPr>
          <w:b/>
          <w:bCs/>
        </w:rPr>
        <w:t>и</w:t>
      </w:r>
      <w:r w:rsidRPr="00987882">
        <w:t xml:space="preserve">бар, </w:t>
      </w:r>
      <w:proofErr w:type="spellStart"/>
      <w:r w:rsidRPr="00987882">
        <w:t>С</w:t>
      </w:r>
      <w:r w:rsidRPr="00987882">
        <w:rPr>
          <w:b/>
          <w:bCs/>
        </w:rPr>
        <w:t>и</w:t>
      </w:r>
      <w:r w:rsidRPr="00987882">
        <w:t>ракузи</w:t>
      </w:r>
      <w:proofErr w:type="spellEnd"/>
      <w:r w:rsidRPr="00987882">
        <w:t xml:space="preserve">, </w:t>
      </w:r>
      <w:proofErr w:type="spellStart"/>
      <w:r w:rsidRPr="00987882">
        <w:t>Місс</w:t>
      </w:r>
      <w:r w:rsidRPr="00987882">
        <w:rPr>
          <w:b/>
          <w:bCs/>
        </w:rPr>
        <w:t>и</w:t>
      </w:r>
      <w:r w:rsidRPr="00987882">
        <w:t>с</w:t>
      </w:r>
      <w:r w:rsidRPr="00987882">
        <w:rPr>
          <w:b/>
          <w:bCs/>
        </w:rPr>
        <w:t>и</w:t>
      </w:r>
      <w:r w:rsidRPr="00987882">
        <w:t>пі</w:t>
      </w:r>
      <w:proofErr w:type="spellEnd"/>
      <w:r w:rsidRPr="00987882">
        <w:t xml:space="preserve">, </w:t>
      </w:r>
      <w:proofErr w:type="spellStart"/>
      <w:r w:rsidRPr="00987882">
        <w:t>Ц</w:t>
      </w:r>
      <w:r w:rsidRPr="00987882">
        <w:rPr>
          <w:b/>
          <w:bCs/>
        </w:rPr>
        <w:t>и</w:t>
      </w:r>
      <w:r w:rsidRPr="00987882">
        <w:t>нц</w:t>
      </w:r>
      <w:r w:rsidRPr="00987882">
        <w:rPr>
          <w:b/>
          <w:bCs/>
        </w:rPr>
        <w:t>и</w:t>
      </w:r>
      <w:r w:rsidRPr="00987882">
        <w:t>ннаті</w:t>
      </w:r>
      <w:proofErr w:type="spellEnd"/>
      <w:r w:rsidRPr="00987882">
        <w:t xml:space="preserve">, </w:t>
      </w:r>
      <w:proofErr w:type="spellStart"/>
      <w:r w:rsidRPr="00987882">
        <w:t>С</w:t>
      </w:r>
      <w:r w:rsidRPr="00987882">
        <w:rPr>
          <w:b/>
          <w:bCs/>
        </w:rPr>
        <w:t>и́</w:t>
      </w:r>
      <w:r w:rsidRPr="00987882">
        <w:t>дней</w:t>
      </w:r>
      <w:proofErr w:type="spellEnd"/>
      <w:r w:rsidRPr="00987882">
        <w:t xml:space="preserve">. </w:t>
      </w:r>
      <w:proofErr w:type="spellStart"/>
      <w:r w:rsidRPr="00987882">
        <w:t>Проте</w:t>
      </w:r>
      <w:proofErr w:type="spellEnd"/>
      <w:r w:rsidRPr="00987882">
        <w:t xml:space="preserve"> </w:t>
      </w:r>
      <w:proofErr w:type="spellStart"/>
      <w:r w:rsidRPr="00987882">
        <w:t>така</w:t>
      </w:r>
      <w:proofErr w:type="spellEnd"/>
      <w:r w:rsidRPr="00987882">
        <w:t xml:space="preserve"> </w:t>
      </w:r>
      <w:proofErr w:type="spellStart"/>
      <w:r w:rsidRPr="00987882">
        <w:t>пропозиція</w:t>
      </w:r>
      <w:proofErr w:type="spellEnd"/>
      <w:r w:rsidRPr="00987882">
        <w:t xml:space="preserve"> не </w:t>
      </w:r>
      <w:proofErr w:type="spellStart"/>
      <w:r w:rsidRPr="00987882">
        <w:t>отримала</w:t>
      </w:r>
      <w:proofErr w:type="spellEnd"/>
      <w:r w:rsidRPr="00987882">
        <w:t xml:space="preserve"> </w:t>
      </w:r>
      <w:proofErr w:type="gramStart"/>
      <w:r w:rsidRPr="00987882">
        <w:t>однозначного</w:t>
      </w:r>
      <w:proofErr w:type="gramEnd"/>
      <w:r w:rsidRPr="00987882">
        <w:t xml:space="preserve"> </w:t>
      </w:r>
      <w:proofErr w:type="spellStart"/>
      <w:r w:rsidRPr="00987882">
        <w:t>схвалення</w:t>
      </w:r>
      <w:proofErr w:type="spellEnd"/>
      <w:r w:rsidRPr="00987882">
        <w:t xml:space="preserve"> </w:t>
      </w:r>
      <w:proofErr w:type="spellStart"/>
      <w:r w:rsidRPr="00987882">
        <w:t>серед</w:t>
      </w:r>
      <w:proofErr w:type="spellEnd"/>
      <w:r w:rsidRPr="00987882">
        <w:t xml:space="preserve"> </w:t>
      </w:r>
      <w:proofErr w:type="spellStart"/>
      <w:r w:rsidRPr="00987882">
        <w:t>мовознавців</w:t>
      </w:r>
      <w:proofErr w:type="spellEnd"/>
      <w:r w:rsidRPr="00987882">
        <w:t xml:space="preserve"> </w:t>
      </w:r>
      <w:proofErr w:type="spellStart"/>
      <w:r w:rsidRPr="00987882">
        <w:t>і</w:t>
      </w:r>
      <w:proofErr w:type="spellEnd"/>
      <w:r w:rsidRPr="00987882">
        <w:t xml:space="preserve"> не </w:t>
      </w:r>
      <w:proofErr w:type="spellStart"/>
      <w:r w:rsidRPr="00987882">
        <w:t>була</w:t>
      </w:r>
      <w:proofErr w:type="spellEnd"/>
      <w:r w:rsidRPr="00987882">
        <w:t xml:space="preserve"> </w:t>
      </w:r>
      <w:proofErr w:type="spellStart"/>
      <w:r w:rsidRPr="00987882">
        <w:t>прийнята</w:t>
      </w:r>
      <w:proofErr w:type="spellEnd"/>
      <w:r w:rsidRPr="00987882">
        <w:t xml:space="preserve">. </w:t>
      </w:r>
    </w:p>
    <w:p w:rsidR="00C744A0" w:rsidRPr="00987882" w:rsidRDefault="00C744A0" w:rsidP="00C744A0">
      <w:pPr>
        <w:pStyle w:val="a5"/>
        <w:numPr>
          <w:ilvl w:val="0"/>
          <w:numId w:val="3"/>
        </w:numPr>
        <w:rPr>
          <w:b/>
          <w:color w:val="FF0000"/>
          <w:lang w:val="uk-UA"/>
        </w:rPr>
      </w:pPr>
      <w:r w:rsidRPr="00987882">
        <w:rPr>
          <w:b/>
          <w:color w:val="FF0000"/>
          <w:lang w:val="uk-UA"/>
        </w:rPr>
        <w:t>Складні випадки написання географічних назв</w:t>
      </w:r>
    </w:p>
    <w:tbl>
      <w:tblPr>
        <w:tblW w:w="108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5"/>
        <w:gridCol w:w="4682"/>
        <w:gridCol w:w="11069"/>
      </w:tblGrid>
      <w:tr w:rsidR="00C744A0" w:rsidRPr="00987882" w:rsidTr="00987882">
        <w:trPr>
          <w:gridAfter w:val="1"/>
          <w:wAfter w:w="2707" w:type="pct"/>
          <w:tblCellSpacing w:w="0" w:type="dxa"/>
        </w:trPr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4A0" w:rsidRPr="00987882" w:rsidRDefault="00C744A0" w:rsidP="009519F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r w:rsidRPr="0098788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/>
              </w:rPr>
              <w:t>Правила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4A0" w:rsidRPr="00987882" w:rsidRDefault="00C744A0" w:rsidP="009519F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r w:rsidRPr="0098788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/>
              </w:rPr>
              <w:t>Приклади</w:t>
            </w:r>
          </w:p>
        </w:tc>
      </w:tr>
      <w:tr w:rsidR="00C744A0" w:rsidRPr="00987882" w:rsidTr="00987882">
        <w:trPr>
          <w:gridAfter w:val="1"/>
          <w:wAfter w:w="2707" w:type="pct"/>
          <w:tblCellSpacing w:w="0" w:type="dxa"/>
        </w:trPr>
        <w:tc>
          <w:tcPr>
            <w:tcW w:w="2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4A0" w:rsidRPr="00987882" w:rsidRDefault="00C744A0" w:rsidP="009519F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7882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uk-UA"/>
              </w:rPr>
              <w:t xml:space="preserve">Окремо </w:t>
            </w:r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пишуться географічні назви:</w:t>
            </w:r>
          </w:p>
        </w:tc>
      </w:tr>
      <w:tr w:rsidR="00987882" w:rsidRPr="00987882" w:rsidTr="00987882">
        <w:trPr>
          <w:gridAfter w:val="1"/>
          <w:wAfter w:w="2707" w:type="pct"/>
          <w:trHeight w:val="2643"/>
          <w:tblCellSpacing w:w="0" w:type="dxa"/>
        </w:trPr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882" w:rsidRPr="00987882" w:rsidRDefault="00987882" w:rsidP="009519F4">
            <w:pPr>
              <w:spacing w:before="100" w:beforeAutospacing="1" w:after="100" w:afterAutospacing="1" w:line="240" w:lineRule="auto"/>
              <w:ind w:right="12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1) з прикметника та іменника: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882" w:rsidRPr="00611822" w:rsidRDefault="00987882" w:rsidP="009519F4">
            <w:pPr>
              <w:spacing w:after="0"/>
              <w:ind w:left="269" w:right="27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uk-UA"/>
              </w:rPr>
            </w:pPr>
            <w:r w:rsidRPr="0061182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uk-UA"/>
              </w:rPr>
              <w:t>Запорізька Січ, Дике Поле,</w:t>
            </w:r>
          </w:p>
          <w:p w:rsidR="00987882" w:rsidRPr="00611822" w:rsidRDefault="00987882" w:rsidP="009519F4">
            <w:pPr>
              <w:spacing w:after="0"/>
              <w:ind w:left="269" w:right="27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uk-UA"/>
              </w:rPr>
            </w:pPr>
            <w:r w:rsidRPr="0061182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uk-UA"/>
              </w:rPr>
              <w:t>Велика і Мала Хортиця,</w:t>
            </w:r>
          </w:p>
          <w:p w:rsidR="00987882" w:rsidRPr="00611822" w:rsidRDefault="00987882" w:rsidP="009519F4">
            <w:pPr>
              <w:spacing w:after="0"/>
              <w:ind w:left="269" w:right="270"/>
              <w:jc w:val="both"/>
              <w:rPr>
                <w:rFonts w:ascii="Times New Roman" w:eastAsia="Times New Roman" w:hAnsi="Times New Roman" w:cs="Times New Roman"/>
                <w:bCs/>
                <w:iCs/>
                <w:spacing w:val="2"/>
                <w:sz w:val="26"/>
                <w:szCs w:val="26"/>
                <w:lang w:val="uk-UA"/>
              </w:rPr>
            </w:pPr>
            <w:r w:rsidRPr="0061182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uk-UA"/>
              </w:rPr>
              <w:t>Нижнє 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uk-UA"/>
              </w:rPr>
              <w:t>ри</w:t>
            </w:r>
            <w:r w:rsidRPr="0061182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uk-UA"/>
              </w:rPr>
              <w:t xml:space="preserve">дніпров’я, Дніпровські пороги, </w:t>
            </w:r>
            <w:r w:rsidRPr="00611822">
              <w:rPr>
                <w:rFonts w:ascii="Times New Roman" w:eastAsia="Times New Roman" w:hAnsi="Times New Roman" w:cs="Times New Roman"/>
                <w:bCs/>
                <w:iCs/>
                <w:spacing w:val="2"/>
                <w:sz w:val="26"/>
                <w:szCs w:val="26"/>
                <w:lang w:val="uk-UA"/>
              </w:rPr>
              <w:t xml:space="preserve">Річ Посполита, </w:t>
            </w:r>
            <w:r w:rsidRPr="006118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Соляне озеро</w:t>
            </w:r>
          </w:p>
          <w:p w:rsidR="00987882" w:rsidRPr="00611822" w:rsidRDefault="00987882" w:rsidP="009519F4">
            <w:pPr>
              <w:spacing w:after="0"/>
              <w:ind w:left="269" w:right="27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118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Олешківські</w:t>
            </w:r>
            <w:proofErr w:type="spellEnd"/>
            <w:r w:rsidRPr="006118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піски, </w:t>
            </w:r>
            <w:proofErr w:type="spellStart"/>
            <w:r w:rsidRPr="006118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Олешківська</w:t>
            </w:r>
            <w:proofErr w:type="spellEnd"/>
            <w:r w:rsidRPr="006118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Січ, </w:t>
            </w:r>
          </w:p>
          <w:p w:rsidR="00987882" w:rsidRPr="00611822" w:rsidRDefault="00987882" w:rsidP="009519F4">
            <w:pPr>
              <w:spacing w:after="0"/>
              <w:ind w:left="269" w:right="270"/>
              <w:jc w:val="both"/>
              <w:rPr>
                <w:rFonts w:ascii="Times New Roman" w:eastAsia="Times New Roman" w:hAnsi="Times New Roman" w:cs="Times New Roman"/>
                <w:bCs/>
                <w:iCs/>
                <w:spacing w:val="2"/>
                <w:sz w:val="26"/>
                <w:szCs w:val="26"/>
                <w:lang w:val="uk-UA"/>
              </w:rPr>
            </w:pPr>
            <w:r w:rsidRPr="006118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Камінна Січ, </w:t>
            </w:r>
            <w:r w:rsidRPr="00611822">
              <w:rPr>
                <w:rFonts w:ascii="Times New Roman" w:eastAsia="Times New Roman" w:hAnsi="Times New Roman" w:cs="Times New Roman"/>
                <w:bCs/>
                <w:iCs/>
                <w:spacing w:val="2"/>
                <w:sz w:val="26"/>
                <w:szCs w:val="26"/>
                <w:lang w:val="uk-UA"/>
              </w:rPr>
              <w:t xml:space="preserve">Херсонес Таврійський  </w:t>
            </w:r>
          </w:p>
          <w:p w:rsidR="00987882" w:rsidRPr="00611822" w:rsidRDefault="00987882" w:rsidP="009519F4">
            <w:pPr>
              <w:spacing w:after="0"/>
              <w:ind w:left="269" w:right="2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1822">
              <w:rPr>
                <w:rStyle w:val="9pt0pt"/>
                <w:rFonts w:eastAsia="Trebuchet MS"/>
                <w:b w:val="0"/>
                <w:sz w:val="26"/>
                <w:szCs w:val="26"/>
              </w:rPr>
              <w:t xml:space="preserve">Біловезька Пуща, </w:t>
            </w:r>
            <w:r w:rsidRPr="006118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Західне Полісся</w:t>
            </w:r>
          </w:p>
        </w:tc>
      </w:tr>
      <w:tr w:rsidR="00987882" w:rsidRPr="00987882" w:rsidTr="00987882">
        <w:trPr>
          <w:gridAfter w:val="1"/>
          <w:wAfter w:w="2707" w:type="pct"/>
          <w:trHeight w:val="715"/>
          <w:tblCellSpacing w:w="0" w:type="dxa"/>
        </w:trPr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882" w:rsidRPr="00987882" w:rsidRDefault="00987882" w:rsidP="009519F4">
            <w:pPr>
              <w:shd w:val="clear" w:color="auto" w:fill="FFFFFF"/>
              <w:spacing w:before="100" w:beforeAutospacing="1" w:after="100" w:afterAutospacing="1" w:line="240" w:lineRule="auto"/>
              <w:ind w:right="12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2)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назви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номенклатурні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назви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882" w:rsidRPr="00611822" w:rsidRDefault="00987882" w:rsidP="009519F4">
            <w:pPr>
              <w:spacing w:after="0"/>
              <w:ind w:left="269" w:right="270" w:hanging="2"/>
              <w:jc w:val="both"/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 w:rsidRPr="00611822">
              <w:rPr>
                <w:rFonts w:ascii="Times New Roman" w:eastAsia="Times New Roman" w:hAnsi="Times New Roman" w:cs="Times New Roman"/>
                <w:bCs/>
                <w:iCs/>
                <w:spacing w:val="2"/>
                <w:sz w:val="26"/>
                <w:szCs w:val="26"/>
                <w:lang w:val="uk-UA"/>
              </w:rPr>
              <w:t xml:space="preserve">Південна Америка, </w:t>
            </w:r>
            <w:r w:rsidRPr="00611822">
              <w:rPr>
                <w:rStyle w:val="a6"/>
                <w:rFonts w:ascii="Times New Roman" w:hAnsi="Times New Roman" w:cs="Times New Roman"/>
                <w:sz w:val="26"/>
                <w:szCs w:val="26"/>
                <w:lang w:val="uk-UA"/>
              </w:rPr>
              <w:t>Північна Америка,</w:t>
            </w:r>
          </w:p>
          <w:p w:rsidR="00987882" w:rsidRPr="00611822" w:rsidRDefault="00987882" w:rsidP="009519F4">
            <w:pPr>
              <w:spacing w:after="0"/>
              <w:ind w:left="269" w:right="270" w:hanging="2"/>
              <w:jc w:val="both"/>
              <w:rPr>
                <w:rFonts w:ascii="Times New Roman" w:eastAsia="Times New Roman" w:hAnsi="Times New Roman" w:cs="Times New Roman"/>
                <w:bCs/>
                <w:iCs/>
                <w:spacing w:val="2"/>
                <w:sz w:val="26"/>
                <w:szCs w:val="26"/>
                <w:lang w:val="uk-UA"/>
              </w:rPr>
            </w:pPr>
            <w:r w:rsidRPr="00611822">
              <w:rPr>
                <w:rStyle w:val="a6"/>
                <w:rFonts w:ascii="Times New Roman" w:hAnsi="Times New Roman" w:cs="Times New Roman"/>
                <w:sz w:val="26"/>
                <w:szCs w:val="26"/>
                <w:lang w:val="uk-UA"/>
              </w:rPr>
              <w:t>Велика Британія</w:t>
            </w:r>
          </w:p>
          <w:p w:rsidR="00987882" w:rsidRPr="00611822" w:rsidRDefault="00987882" w:rsidP="009519F4">
            <w:pPr>
              <w:spacing w:after="0"/>
              <w:ind w:left="269" w:right="270" w:hanging="2"/>
              <w:jc w:val="both"/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 w:rsidRPr="00611822">
              <w:rPr>
                <w:rStyle w:val="a6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Сполучені Штати Америки, </w:t>
            </w:r>
          </w:p>
          <w:p w:rsidR="00987882" w:rsidRPr="00611822" w:rsidRDefault="00987882" w:rsidP="009519F4">
            <w:pPr>
              <w:spacing w:after="0"/>
              <w:ind w:left="269" w:right="270" w:hanging="2"/>
              <w:jc w:val="both"/>
              <w:rPr>
                <w:rFonts w:ascii="Times New Roman" w:eastAsia="Times New Roman" w:hAnsi="Times New Roman" w:cs="Times New Roman"/>
                <w:bCs/>
                <w:iCs/>
                <w:spacing w:val="2"/>
                <w:sz w:val="26"/>
                <w:szCs w:val="26"/>
                <w:lang w:val="uk-UA"/>
              </w:rPr>
            </w:pPr>
            <w:r w:rsidRPr="00611822">
              <w:rPr>
                <w:rFonts w:ascii="Times New Roman" w:eastAsia="Times New Roman" w:hAnsi="Times New Roman" w:cs="Times New Roman"/>
                <w:bCs/>
                <w:iCs/>
                <w:spacing w:val="2"/>
                <w:sz w:val="26"/>
                <w:szCs w:val="26"/>
                <w:lang w:val="uk-UA"/>
              </w:rPr>
              <w:t>Автономна Республіка Крим</w:t>
            </w:r>
          </w:p>
          <w:p w:rsidR="00987882" w:rsidRPr="00611822" w:rsidRDefault="00987882" w:rsidP="009519F4">
            <w:pPr>
              <w:spacing w:after="0"/>
              <w:ind w:left="269" w:right="270" w:hanging="2"/>
              <w:jc w:val="both"/>
              <w:rPr>
                <w:rFonts w:ascii="Times New Roman" w:eastAsia="Times New Roman" w:hAnsi="Times New Roman" w:cs="Times New Roman"/>
                <w:bCs/>
                <w:iCs/>
                <w:spacing w:val="2"/>
                <w:sz w:val="26"/>
                <w:szCs w:val="26"/>
                <w:lang w:val="uk-UA"/>
              </w:rPr>
            </w:pPr>
            <w:proofErr w:type="spellStart"/>
            <w:r w:rsidRPr="00611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Кримськийпівострів</w:t>
            </w:r>
            <w:proofErr w:type="spellEnd"/>
          </w:p>
          <w:p w:rsidR="00987882" w:rsidRPr="00611822" w:rsidRDefault="00987882" w:rsidP="009519F4">
            <w:pPr>
              <w:spacing w:after="0"/>
              <w:ind w:left="269" w:right="270" w:hanging="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6118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Червоний Маяк, Чорне море</w:t>
            </w:r>
          </w:p>
          <w:p w:rsidR="00987882" w:rsidRPr="00611822" w:rsidRDefault="00987882" w:rsidP="009519F4">
            <w:pPr>
              <w:spacing w:after="0"/>
              <w:ind w:left="269" w:right="270"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6118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Гола Пристань, </w:t>
            </w:r>
            <w:r w:rsidRPr="00752770">
              <w:rPr>
                <w:rStyle w:val="0pt"/>
                <w:rFonts w:eastAsiaTheme="minorHAnsi"/>
                <w:sz w:val="26"/>
                <w:szCs w:val="26"/>
              </w:rPr>
              <w:t>Кри</w:t>
            </w:r>
            <w:r w:rsidRPr="00752770">
              <w:rPr>
                <w:rStyle w:val="0pt"/>
                <w:rFonts w:eastAsiaTheme="minorHAnsi"/>
                <w:sz w:val="26"/>
                <w:szCs w:val="26"/>
              </w:rPr>
              <w:softHyphen/>
              <w:t>вий Ріг</w:t>
            </w:r>
          </w:p>
        </w:tc>
      </w:tr>
      <w:tr w:rsidR="00987882" w:rsidRPr="00987882" w:rsidTr="00987882">
        <w:trPr>
          <w:gridAfter w:val="1"/>
          <w:wAfter w:w="2707" w:type="pct"/>
          <w:trHeight w:val="707"/>
          <w:tblCellSpacing w:w="0" w:type="dxa"/>
        </w:trPr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882" w:rsidRPr="00987882" w:rsidRDefault="00987882" w:rsidP="009519F4">
            <w:pPr>
              <w:spacing w:before="100" w:beforeAutospacing="1" w:after="100" w:afterAutospacing="1" w:line="240" w:lineRule="auto"/>
              <w:ind w:right="12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3) сполучення іменника з порядковим числівником: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882" w:rsidRPr="00752770" w:rsidRDefault="00987882" w:rsidP="009519F4">
            <w:pPr>
              <w:spacing w:before="100" w:beforeAutospacing="1" w:after="100" w:afterAutospacing="1" w:line="240" w:lineRule="auto"/>
              <w:ind w:left="269" w:right="270" w:hanging="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752770">
              <w:rPr>
                <w:rStyle w:val="0pt"/>
                <w:rFonts w:eastAsiaTheme="minorHAnsi"/>
                <w:sz w:val="26"/>
                <w:szCs w:val="26"/>
              </w:rPr>
              <w:t>Залісся  Перше</w:t>
            </w:r>
          </w:p>
        </w:tc>
      </w:tr>
      <w:tr w:rsidR="00987882" w:rsidRPr="00987882" w:rsidTr="00987882">
        <w:trPr>
          <w:tblCellSpacing w:w="0" w:type="dxa"/>
        </w:trPr>
        <w:tc>
          <w:tcPr>
            <w:tcW w:w="2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882" w:rsidRPr="00987882" w:rsidRDefault="00987882" w:rsidP="009519F4">
            <w:pPr>
              <w:spacing w:before="100" w:beforeAutospacing="1" w:after="100" w:afterAutospacing="1" w:line="240" w:lineRule="auto"/>
              <w:ind w:left="269" w:right="27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7882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uk-UA"/>
              </w:rPr>
              <w:t>Разом</w:t>
            </w:r>
            <w:r w:rsidRPr="00987882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uk-UA"/>
              </w:rPr>
              <w:t xml:space="preserve"> </w:t>
            </w:r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пишуться географічні назви:</w:t>
            </w:r>
          </w:p>
        </w:tc>
        <w:tc>
          <w:tcPr>
            <w:tcW w:w="2707" w:type="pct"/>
          </w:tcPr>
          <w:p w:rsidR="00987882" w:rsidRDefault="00987882" w:rsidP="009519F4">
            <w:pPr>
              <w:spacing w:after="0" w:line="240" w:lineRule="auto"/>
              <w:ind w:left="269" w:right="270" w:firstLine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/>
              </w:rPr>
            </w:pPr>
            <w:proofErr w:type="spellStart"/>
            <w:r w:rsidRPr="009F1E9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6"/>
                <w:szCs w:val="26"/>
                <w:lang w:val="uk-UA"/>
              </w:rPr>
              <w:t>Разом</w:t>
            </w:r>
            <w:r w:rsidRPr="006118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/>
              </w:rPr>
              <w:t>пишуться</w:t>
            </w:r>
            <w:proofErr w:type="spellEnd"/>
            <w:r w:rsidRPr="006118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/>
              </w:rPr>
              <w:t xml:space="preserve"> географічні назви:</w:t>
            </w:r>
          </w:p>
          <w:p w:rsidR="00987882" w:rsidRPr="00611822" w:rsidRDefault="00987882" w:rsidP="009519F4">
            <w:pPr>
              <w:spacing w:after="0" w:line="240" w:lineRule="auto"/>
              <w:ind w:left="269" w:right="27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87882" w:rsidRPr="00987882" w:rsidTr="00987882">
        <w:trPr>
          <w:gridAfter w:val="1"/>
          <w:wAfter w:w="2707" w:type="pct"/>
          <w:tblCellSpacing w:w="0" w:type="dxa"/>
        </w:trPr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882" w:rsidRPr="00987882" w:rsidRDefault="00987882" w:rsidP="009519F4">
            <w:pPr>
              <w:spacing w:before="100" w:beforeAutospacing="1" w:after="100" w:afterAutospacing="1" w:line="240" w:lineRule="auto"/>
              <w:ind w:right="12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4) які складаються з прикметника та іменника, з’єднаних сполучним звуком: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882" w:rsidRPr="00611822" w:rsidRDefault="00987882" w:rsidP="009519F4">
            <w:pPr>
              <w:spacing w:after="0"/>
              <w:ind w:left="269" w:right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1822">
              <w:rPr>
                <w:rStyle w:val="a6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Великобританія, </w:t>
            </w:r>
            <w:r w:rsidRPr="00752770">
              <w:rPr>
                <w:rStyle w:val="0pt"/>
                <w:rFonts w:eastAsiaTheme="minorHAnsi"/>
                <w:sz w:val="26"/>
                <w:szCs w:val="26"/>
              </w:rPr>
              <w:t>Новоукраїнка</w:t>
            </w:r>
          </w:p>
        </w:tc>
      </w:tr>
      <w:tr w:rsidR="00987882" w:rsidRPr="00987882" w:rsidTr="00987882">
        <w:trPr>
          <w:gridAfter w:val="1"/>
          <w:wAfter w:w="2707" w:type="pct"/>
          <w:tblCellSpacing w:w="0" w:type="dxa"/>
        </w:trPr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882" w:rsidRPr="00987882" w:rsidRDefault="00987882" w:rsidP="009519F4">
            <w:pPr>
              <w:spacing w:before="100" w:beforeAutospacing="1" w:after="100" w:afterAutospacing="1" w:line="240" w:lineRule="auto"/>
              <w:ind w:right="12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5) з числівника та іменника, а також похідні від них прикметники: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882" w:rsidRPr="00611822" w:rsidRDefault="00987882" w:rsidP="009519F4">
            <w:pPr>
              <w:spacing w:before="100" w:beforeAutospacing="1" w:after="100" w:afterAutospacing="1" w:line="240" w:lineRule="auto"/>
              <w:ind w:left="269" w:right="27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6118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П’ятиха́тки</w:t>
            </w:r>
            <w:proofErr w:type="spellEnd"/>
          </w:p>
        </w:tc>
      </w:tr>
      <w:tr w:rsidR="00987882" w:rsidRPr="00987882" w:rsidTr="00987882">
        <w:trPr>
          <w:gridAfter w:val="1"/>
          <w:wAfter w:w="2707" w:type="pct"/>
          <w:tblCellSpacing w:w="0" w:type="dxa"/>
        </w:trPr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882" w:rsidRPr="00987882" w:rsidRDefault="00987882" w:rsidP="009519F4">
            <w:pPr>
              <w:spacing w:before="100" w:beforeAutospacing="1" w:after="100" w:afterAutospacing="1" w:line="240" w:lineRule="auto"/>
              <w:ind w:right="12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6) з першою дієслівною частиною у формі наказового способу та похідні від них прикметники: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882" w:rsidRPr="00611822" w:rsidRDefault="00987882" w:rsidP="009519F4">
            <w:pPr>
              <w:spacing w:before="100" w:beforeAutospacing="1" w:after="100" w:afterAutospacing="1" w:line="240" w:lineRule="auto"/>
              <w:ind w:left="269" w:right="27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1182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uk-UA"/>
              </w:rPr>
              <w:t>Гуляйполе</w:t>
            </w:r>
          </w:p>
        </w:tc>
      </w:tr>
      <w:tr w:rsidR="00987882" w:rsidRPr="00987882" w:rsidTr="00987882">
        <w:trPr>
          <w:gridAfter w:val="1"/>
          <w:wAfter w:w="2707" w:type="pct"/>
          <w:tblCellSpacing w:w="0" w:type="dxa"/>
        </w:trPr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882" w:rsidRPr="00987882" w:rsidRDefault="00987882" w:rsidP="009519F4">
            <w:pPr>
              <w:spacing w:before="100" w:beforeAutospacing="1" w:after="100" w:afterAutospacing="1" w:line="240" w:lineRule="auto"/>
              <w:ind w:right="12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7) з другою частиною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град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-город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-піль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-поль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-абад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-акан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-бург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-ленд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-пілс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-таун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-шир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87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-штадт</w:t>
            </w:r>
            <w:proofErr w:type="spellEnd"/>
            <w:r w:rsidRPr="0098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і похідні від них прикметники: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882" w:rsidRPr="00611822" w:rsidRDefault="00987882" w:rsidP="009519F4">
            <w:pPr>
              <w:spacing w:before="100" w:beforeAutospacing="1" w:after="100" w:afterAutospacing="1" w:line="240" w:lineRule="auto"/>
              <w:ind w:left="269" w:right="270" w:hanging="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uk-UA"/>
              </w:rPr>
            </w:pPr>
            <w:r w:rsidRPr="0061182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uk-UA"/>
              </w:rPr>
              <w:t xml:space="preserve">Севастополь, Тернопіль </w:t>
            </w:r>
          </w:p>
          <w:p w:rsidR="00987882" w:rsidRPr="00611822" w:rsidRDefault="00987882" w:rsidP="009519F4">
            <w:pPr>
              <w:spacing w:before="100" w:beforeAutospacing="1" w:after="100" w:afterAutospacing="1" w:line="240" w:lineRule="auto"/>
              <w:ind w:left="269" w:right="27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87882" w:rsidRPr="00987882" w:rsidTr="00987882">
        <w:trPr>
          <w:gridAfter w:val="1"/>
          <w:wAfter w:w="2707" w:type="pct"/>
          <w:tblCellSpacing w:w="0" w:type="dxa"/>
        </w:trPr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882" w:rsidRPr="00987882" w:rsidRDefault="00987882" w:rsidP="009519F4">
            <w:pPr>
              <w:spacing w:before="100" w:beforeAutospacing="1" w:after="100" w:afterAutospacing="1" w:line="240" w:lineRule="auto"/>
              <w:ind w:right="12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882" w:rsidRPr="00611822" w:rsidRDefault="00987882" w:rsidP="009519F4">
            <w:pPr>
              <w:spacing w:before="100" w:beforeAutospacing="1" w:after="100" w:afterAutospacing="1" w:line="240" w:lineRule="auto"/>
              <w:ind w:left="269" w:right="27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87882" w:rsidRPr="00987882" w:rsidTr="00987882">
        <w:trPr>
          <w:tblCellSpacing w:w="0" w:type="dxa"/>
        </w:trPr>
        <w:tc>
          <w:tcPr>
            <w:tcW w:w="2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882" w:rsidRPr="00987882" w:rsidRDefault="00987882" w:rsidP="009519F4">
            <w:pPr>
              <w:spacing w:before="100" w:beforeAutospacing="1" w:after="100" w:afterAutospacing="1" w:line="240" w:lineRule="auto"/>
              <w:ind w:left="269" w:right="128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7882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uk-UA"/>
              </w:rPr>
              <w:t>З дефісом</w:t>
            </w:r>
            <w:r w:rsidRPr="00987882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uk-UA"/>
              </w:rPr>
              <w:t xml:space="preserve"> </w:t>
            </w:r>
            <w:r w:rsidRPr="00987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пишуться географічні назви:</w:t>
            </w:r>
          </w:p>
        </w:tc>
        <w:tc>
          <w:tcPr>
            <w:tcW w:w="2707" w:type="pct"/>
            <w:vAlign w:val="bottom"/>
          </w:tcPr>
          <w:p w:rsidR="00987882" w:rsidRDefault="00987882" w:rsidP="009519F4">
            <w:pPr>
              <w:spacing w:after="0" w:line="240" w:lineRule="auto"/>
              <w:ind w:left="269" w:right="270" w:firstLine="360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9F1E9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6"/>
                <w:szCs w:val="26"/>
                <w:lang w:val="uk-UA"/>
              </w:rPr>
              <w:t xml:space="preserve">З </w:t>
            </w:r>
            <w:proofErr w:type="spellStart"/>
            <w:r w:rsidRPr="009F1E9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6"/>
                <w:szCs w:val="26"/>
                <w:lang w:val="uk-UA"/>
              </w:rPr>
              <w:t>дефісом</w:t>
            </w:r>
            <w:r w:rsidRPr="009F1E9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  <w:t>пишуться</w:t>
            </w:r>
            <w:proofErr w:type="spellEnd"/>
            <w:r w:rsidRPr="009F1E9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географічні назви:</w:t>
            </w:r>
          </w:p>
          <w:p w:rsidR="00987882" w:rsidRPr="00611822" w:rsidRDefault="00987882" w:rsidP="009519F4">
            <w:pPr>
              <w:spacing w:after="0" w:line="240" w:lineRule="auto"/>
              <w:ind w:left="269" w:right="27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87882" w:rsidRPr="00987882" w:rsidTr="00987882">
        <w:trPr>
          <w:gridAfter w:val="1"/>
          <w:wAfter w:w="2707" w:type="pct"/>
          <w:tblCellSpacing w:w="0" w:type="dxa"/>
        </w:trPr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882" w:rsidRPr="00987882" w:rsidRDefault="00987882" w:rsidP="009519F4">
            <w:pPr>
              <w:spacing w:before="100" w:beforeAutospacing="1" w:after="100" w:afterAutospacing="1" w:line="240" w:lineRule="auto"/>
              <w:ind w:right="12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8) з двох іменників (без сполучного звука) або з іменника й дальшого прикметника, а також прикметники, що походять від них: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882" w:rsidRPr="00752770" w:rsidRDefault="00987882" w:rsidP="009519F4">
            <w:pPr>
              <w:spacing w:after="0" w:line="240" w:lineRule="auto"/>
              <w:ind w:left="269" w:right="270" w:hanging="2"/>
              <w:jc w:val="both"/>
              <w:rPr>
                <w:rFonts w:ascii="Times New Roman" w:eastAsia="Times New Roman" w:hAnsi="Times New Roman" w:cs="Times New Roman"/>
                <w:bCs/>
                <w:iCs/>
                <w:spacing w:val="2"/>
                <w:sz w:val="26"/>
                <w:szCs w:val="26"/>
                <w:lang w:val="uk-UA"/>
              </w:rPr>
            </w:pPr>
            <w:r w:rsidRPr="00752770">
              <w:rPr>
                <w:rFonts w:ascii="Times New Roman" w:eastAsia="Times New Roman" w:hAnsi="Times New Roman" w:cs="Times New Roman"/>
                <w:bCs/>
                <w:iCs/>
                <w:spacing w:val="2"/>
                <w:sz w:val="26"/>
                <w:szCs w:val="26"/>
                <w:lang w:val="uk-UA"/>
              </w:rPr>
              <w:t>Польсько-Литовська держава</w:t>
            </w:r>
          </w:p>
          <w:p w:rsidR="00987882" w:rsidRPr="00752770" w:rsidRDefault="00987882" w:rsidP="009519F4">
            <w:pPr>
              <w:spacing w:after="0" w:line="240" w:lineRule="auto"/>
              <w:ind w:left="269" w:right="270" w:hanging="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7527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«</w:t>
            </w:r>
            <w:proofErr w:type="spellStart"/>
            <w:r w:rsidRPr="007527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Асканія-Нова</w:t>
            </w:r>
            <w:proofErr w:type="spellEnd"/>
            <w:r w:rsidRPr="007527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»</w:t>
            </w:r>
          </w:p>
          <w:p w:rsidR="00987882" w:rsidRPr="00752770" w:rsidRDefault="00987882" w:rsidP="009519F4">
            <w:pPr>
              <w:spacing w:after="0" w:line="240" w:lineRule="auto"/>
              <w:ind w:left="269" w:right="27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52770">
              <w:rPr>
                <w:rStyle w:val="0pt"/>
                <w:rFonts w:eastAsiaTheme="minorHAnsi"/>
                <w:sz w:val="26"/>
                <w:szCs w:val="26"/>
              </w:rPr>
              <w:t>Пуща-Водиця</w:t>
            </w:r>
          </w:p>
        </w:tc>
      </w:tr>
      <w:tr w:rsidR="00987882" w:rsidRPr="00987882" w:rsidTr="00987882">
        <w:trPr>
          <w:gridAfter w:val="1"/>
          <w:wAfter w:w="2707" w:type="pct"/>
          <w:tblCellSpacing w:w="0" w:type="dxa"/>
        </w:trPr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882" w:rsidRPr="00987882" w:rsidRDefault="00987882" w:rsidP="009519F4">
            <w:pPr>
              <w:spacing w:before="100" w:beforeAutospacing="1" w:after="100" w:afterAutospacing="1" w:line="240" w:lineRule="auto"/>
              <w:ind w:right="12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9) поєднання двох імен або імені та прізвища за допомогою сполучного звука: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882" w:rsidRPr="00752770" w:rsidRDefault="00987882" w:rsidP="009519F4">
            <w:pPr>
              <w:spacing w:before="100" w:beforeAutospacing="1" w:after="100" w:afterAutospacing="1" w:line="240" w:lineRule="auto"/>
              <w:ind w:left="269" w:right="270" w:hanging="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752770">
              <w:rPr>
                <w:rStyle w:val="0pt"/>
                <w:rFonts w:eastAsiaTheme="minorHAnsi"/>
                <w:sz w:val="26"/>
                <w:szCs w:val="26"/>
              </w:rPr>
              <w:t>Михайло-Коцюбинське</w:t>
            </w:r>
          </w:p>
        </w:tc>
      </w:tr>
      <w:tr w:rsidR="00987882" w:rsidRPr="00987882" w:rsidTr="00987882">
        <w:trPr>
          <w:gridAfter w:val="1"/>
          <w:wAfter w:w="2707" w:type="pct"/>
          <w:tblCellSpacing w:w="0" w:type="dxa"/>
        </w:trPr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882" w:rsidRPr="00987882" w:rsidRDefault="00987882" w:rsidP="009519F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10) з іншомовних елементів — повнозначних слів, а також похідні від них прикметники: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882" w:rsidRPr="00752770" w:rsidRDefault="00987882" w:rsidP="009519F4">
            <w:pPr>
              <w:spacing w:after="0"/>
              <w:ind w:left="269" w:right="270" w:hanging="2"/>
              <w:jc w:val="both"/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 w:rsidRPr="00752770">
              <w:rPr>
                <w:rStyle w:val="a6"/>
                <w:rFonts w:ascii="Times New Roman" w:hAnsi="Times New Roman" w:cs="Times New Roman"/>
                <w:sz w:val="26"/>
                <w:szCs w:val="26"/>
                <w:lang w:val="uk-UA"/>
              </w:rPr>
              <w:t>Нью-Йорк</w:t>
            </w:r>
          </w:p>
          <w:p w:rsidR="00987882" w:rsidRPr="00752770" w:rsidRDefault="00987882" w:rsidP="009519F4">
            <w:pPr>
              <w:spacing w:after="0"/>
              <w:ind w:left="269" w:right="270" w:hanging="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uk-UA"/>
              </w:rPr>
            </w:pPr>
            <w:r w:rsidRPr="00752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Тель-Авів</w:t>
            </w:r>
          </w:p>
          <w:p w:rsidR="00987882" w:rsidRPr="00611822" w:rsidRDefault="00987882" w:rsidP="009519F4">
            <w:pPr>
              <w:spacing w:after="0"/>
              <w:ind w:left="269" w:right="27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52770">
              <w:rPr>
                <w:rStyle w:val="0pt"/>
                <w:rFonts w:eastAsiaTheme="minorHAnsi"/>
                <w:sz w:val="26"/>
                <w:szCs w:val="26"/>
              </w:rPr>
              <w:t>Сан-Франциско</w:t>
            </w:r>
          </w:p>
        </w:tc>
      </w:tr>
      <w:tr w:rsidR="00987882" w:rsidRPr="00987882" w:rsidTr="00987882">
        <w:trPr>
          <w:gridAfter w:val="1"/>
          <w:wAfter w:w="2707" w:type="pct"/>
          <w:tblCellSpacing w:w="0" w:type="dxa"/>
        </w:trPr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882" w:rsidRPr="00987882" w:rsidRDefault="00987882" w:rsidP="009519F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11) з іменників, які поєднуються українськими або іншомовними прийменниками, сполучниками чи мають при собі частку, артикль, а також утворені від них прикметники: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882" w:rsidRPr="00611822" w:rsidRDefault="00987882" w:rsidP="009519F4">
            <w:pPr>
              <w:spacing w:after="0" w:line="240" w:lineRule="auto"/>
              <w:ind w:left="269" w:right="270" w:hanging="2"/>
              <w:jc w:val="both"/>
              <w:rPr>
                <w:rFonts w:ascii="Times New Roman" w:eastAsia="Times New Roman" w:hAnsi="Times New Roman" w:cs="Times New Roman"/>
                <w:bCs/>
                <w:iCs/>
                <w:spacing w:val="2"/>
                <w:sz w:val="26"/>
                <w:szCs w:val="26"/>
                <w:lang w:val="uk-UA"/>
              </w:rPr>
            </w:pPr>
            <w:r w:rsidRPr="00611822">
              <w:rPr>
                <w:rFonts w:ascii="Times New Roman" w:eastAsia="Times New Roman" w:hAnsi="Times New Roman" w:cs="Times New Roman"/>
                <w:bCs/>
                <w:iCs/>
                <w:spacing w:val="2"/>
                <w:sz w:val="26"/>
                <w:szCs w:val="26"/>
                <w:lang w:val="uk-UA"/>
              </w:rPr>
              <w:t>Ріо-де-Жанейро</w:t>
            </w:r>
          </w:p>
          <w:p w:rsidR="00987882" w:rsidRPr="00611822" w:rsidRDefault="00987882" w:rsidP="009519F4">
            <w:pPr>
              <w:spacing w:after="0" w:line="240" w:lineRule="auto"/>
              <w:ind w:left="269" w:right="270" w:hanging="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uk-UA"/>
              </w:rPr>
            </w:pPr>
            <w:r w:rsidRPr="006118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Франкфурт-на-Майні</w:t>
            </w:r>
          </w:p>
          <w:p w:rsidR="00987882" w:rsidRPr="00611822" w:rsidRDefault="00987882" w:rsidP="009519F4">
            <w:pPr>
              <w:spacing w:before="100" w:beforeAutospacing="1" w:after="100" w:afterAutospacing="1" w:line="240" w:lineRule="auto"/>
              <w:ind w:left="269" w:right="27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C744A0" w:rsidRPr="00987882" w:rsidRDefault="00C744A0" w:rsidP="00C744A0">
      <w:pPr>
        <w:pStyle w:val="a3"/>
        <w:ind w:left="0"/>
        <w:rPr>
          <w:b/>
          <w:sz w:val="24"/>
          <w:szCs w:val="24"/>
          <w:lang w:val="uk-UA"/>
        </w:rPr>
      </w:pPr>
    </w:p>
    <w:p w:rsidR="00987882" w:rsidRPr="00987882" w:rsidRDefault="00987882" w:rsidP="00987882">
      <w:pPr>
        <w:pStyle w:val="a3"/>
        <w:numPr>
          <w:ilvl w:val="0"/>
          <w:numId w:val="3"/>
        </w:numPr>
        <w:rPr>
          <w:b/>
          <w:color w:val="FF0000"/>
          <w:sz w:val="24"/>
          <w:szCs w:val="24"/>
          <w:lang w:val="uk-UA"/>
        </w:rPr>
      </w:pPr>
      <w:r w:rsidRPr="00987882">
        <w:rPr>
          <w:b/>
          <w:color w:val="FF0000"/>
          <w:sz w:val="24"/>
          <w:szCs w:val="24"/>
          <w:lang w:val="uk-UA"/>
        </w:rPr>
        <w:t>Написання не та ні з різними частинами мови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49"/>
        <w:gridCol w:w="3831"/>
      </w:tblGrid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пишеться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разом</w:t>
            </w:r>
          </w:p>
        </w:tc>
      </w:tr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Приклади</w:t>
            </w:r>
            <w:proofErr w:type="spellEnd"/>
          </w:p>
        </w:tc>
      </w:tr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усіма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без </w:t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вживається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вгамовний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волити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гайно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похитний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вдовзі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стямитися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зчутися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притомніти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хтувати</w:t>
            </w:r>
            <w:proofErr w:type="spellEnd"/>
          </w:p>
        </w:tc>
      </w:tr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іменниками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прикметниками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прислівниками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займенниками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дієприкметниками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залежного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слова),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дієсловами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додаванням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утворюється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протилежним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значенням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яке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замінити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синонімом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покоїтися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хвилюватися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воля (рабство),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славити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ганьбити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здужати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хвор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іти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іменниками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прикметниками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займенниками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прислівниками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вони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сполученні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означають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одне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сподіванка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збагненний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абиякий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мов</w:t>
            </w:r>
            <w:proofErr w:type="spellEnd"/>
          </w:p>
        </w:tc>
      </w:tr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префікса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gram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означає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дію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стан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виявляються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процесах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ознаках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предметах у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неповній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мірі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недо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платити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недо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недол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іток</w:t>
            </w:r>
            <w:proofErr w:type="spellEnd"/>
          </w:p>
        </w:tc>
      </w:tr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дієприкметником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означенням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 не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присудком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собі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пояснювальних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слі</w:t>
            </w:r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тві</w:t>
            </w:r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спростовані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</w:t>
            </w:r>
            <w:proofErr w:type="spellEnd"/>
          </w:p>
        </w:tc>
      </w:tr>
    </w:tbl>
    <w:p w:rsidR="00C744A0" w:rsidRPr="00C744A0" w:rsidRDefault="00C744A0" w:rsidP="00C74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73"/>
        <w:gridCol w:w="3792"/>
      </w:tblGrid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пишеться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окремо</w:t>
            </w:r>
            <w:proofErr w:type="spellEnd"/>
          </w:p>
        </w:tc>
      </w:tr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Приклади</w:t>
            </w:r>
            <w:proofErr w:type="spellEnd"/>
          </w:p>
        </w:tc>
      </w:tr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дієсловами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дієприслівниками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займенниками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числівниками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службовими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жарт, </w:t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собі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п’ятий</w:t>
            </w:r>
            <w:proofErr w:type="spellEnd"/>
          </w:p>
        </w:tc>
      </w:tr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іменниками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прикметниками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прислівниками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дієприкметниками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слова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протиставлення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друг, а ворог,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веселий, а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сумний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глибока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ічка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клекоче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шумить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ліс</w:t>
            </w:r>
            <w:proofErr w:type="spellEnd"/>
          </w:p>
        </w:tc>
      </w:tr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дієприкметниками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вони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пояснювальні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засаджена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клумба,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ніким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</w:t>
            </w:r>
          </w:p>
        </w:tc>
      </w:tr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дієсловами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дієприкметниками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прислівниками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дієслівними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на </w:t>
            </w:r>
            <w:proofErr w:type="gram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-н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-то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присудком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закінчена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надворі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холодно,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ідходячи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близько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роботу </w:t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</w:t>
            </w:r>
            <w:proofErr w:type="spellEnd"/>
          </w:p>
        </w:tc>
      </w:tr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прикметником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собі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займенник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пояснювальне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прислівник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часткою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слова </w:t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далеко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зовсім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аж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ніяк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чого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здібний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нітрохи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цікава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далеко </w:t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досконалий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</w:t>
            </w:r>
          </w:p>
        </w:tc>
      </w:tr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ідсилювальними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прислівниками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незмінюваними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присудковими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словами,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словах,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пишуться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дефіс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дуже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зовсім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треба, </w:t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варт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по-товариськи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44A0" w:rsidRPr="00C744A0" w:rsidRDefault="00C744A0" w:rsidP="00C74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71"/>
        <w:gridCol w:w="1202"/>
      </w:tblGrid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пишеться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через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дефіс</w:t>
            </w:r>
            <w:proofErr w:type="spellEnd"/>
          </w:p>
        </w:tc>
      </w:tr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Приклади</w:t>
            </w:r>
            <w:proofErr w:type="spellEnd"/>
          </w:p>
        </w:tc>
      </w:tr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вживається</w:t>
            </w:r>
            <w:proofErr w:type="spellEnd"/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префікс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іменниках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назвах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Європа</w:t>
            </w:r>
            <w:proofErr w:type="spellEnd"/>
          </w:p>
        </w:tc>
      </w:tr>
    </w:tbl>
    <w:p w:rsidR="00C744A0" w:rsidRPr="00C744A0" w:rsidRDefault="00C744A0" w:rsidP="00C74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77"/>
        <w:gridCol w:w="3367"/>
      </w:tblGrid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НІ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пишеться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разом</w:t>
            </w:r>
          </w:p>
        </w:tc>
      </w:tr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Приклади</w:t>
            </w:r>
            <w:proofErr w:type="spellEnd"/>
          </w:p>
        </w:tc>
      </w:tr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заперечних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займенниках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прислівниках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ні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ні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ні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ні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куди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ні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spellEnd"/>
          </w:p>
        </w:tc>
      </w:tr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без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вживається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ні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кчемний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ні</w:t>
            </w:r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іг</w:t>
            </w:r>
            <w:proofErr w:type="spellEnd"/>
          </w:p>
        </w:tc>
      </w:tr>
    </w:tbl>
    <w:p w:rsidR="00C744A0" w:rsidRPr="00C744A0" w:rsidRDefault="00C744A0" w:rsidP="00C74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18"/>
        <w:gridCol w:w="3940"/>
      </w:tblGrid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НІ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пишеться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окремо</w:t>
            </w:r>
            <w:proofErr w:type="spellEnd"/>
          </w:p>
        </w:tc>
      </w:tr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Приклади</w:t>
            </w:r>
            <w:proofErr w:type="spellEnd"/>
          </w:p>
        </w:tc>
      </w:tr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вживається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заперечення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предмета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ійких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словосполученнях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дієслова-присудка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краплини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те;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макове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зерно;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сяк</w:t>
            </w:r>
          </w:p>
        </w:tc>
      </w:tr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виступає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повторювальним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сполучником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заперечним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єднальним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люблять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кайданів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ідея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М.Рильський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44A0" w:rsidRPr="00C744A0" w:rsidTr="00C744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займенниками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прислівниками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відокремлюється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прийменником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44A0" w:rsidRPr="00C744A0" w:rsidRDefault="00C744A0" w:rsidP="00C7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кого, </w:t>
            </w:r>
            <w:proofErr w:type="spellStart"/>
            <w:proofErr w:type="gram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ні</w:t>
            </w:r>
            <w:proofErr w:type="spellEnd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44A0">
              <w:rPr>
                <w:rFonts w:ascii="Times New Roman" w:eastAsia="Times New Roman" w:hAnsi="Times New Roman" w:cs="Times New Roman"/>
                <w:sz w:val="24"/>
                <w:szCs w:val="24"/>
              </w:rPr>
              <w:t>скількох</w:t>
            </w:r>
            <w:proofErr w:type="spellEnd"/>
          </w:p>
        </w:tc>
      </w:tr>
    </w:tbl>
    <w:p w:rsidR="00987882" w:rsidRPr="00987882" w:rsidRDefault="00987882" w:rsidP="00C744A0">
      <w:pPr>
        <w:pStyle w:val="a3"/>
        <w:ind w:left="0"/>
        <w:rPr>
          <w:b/>
          <w:sz w:val="24"/>
          <w:szCs w:val="24"/>
          <w:lang w:val="uk-UA"/>
        </w:rPr>
      </w:pPr>
    </w:p>
    <w:p w:rsidR="00C744A0" w:rsidRPr="00987882" w:rsidRDefault="00987882" w:rsidP="00C744A0">
      <w:pPr>
        <w:pStyle w:val="a3"/>
        <w:ind w:left="0"/>
        <w:rPr>
          <w:b/>
          <w:sz w:val="24"/>
          <w:szCs w:val="24"/>
          <w:lang w:val="uk-UA"/>
        </w:rPr>
      </w:pPr>
      <w:r w:rsidRPr="00987882">
        <w:rPr>
          <w:b/>
          <w:sz w:val="24"/>
          <w:szCs w:val="24"/>
          <w:lang w:val="uk-UA"/>
        </w:rPr>
        <w:t xml:space="preserve"> Пропоную одразу перевірити себе за посиланням . Це цікаво!!!   </w:t>
      </w:r>
      <w:r w:rsidRPr="00987882">
        <w:rPr>
          <w:b/>
          <w:sz w:val="24"/>
          <w:szCs w:val="24"/>
          <w:lang w:val="uk-UA"/>
        </w:rPr>
        <w:fldChar w:fldCharType="begin"/>
      </w:r>
      <w:r w:rsidRPr="00987882">
        <w:rPr>
          <w:b/>
          <w:sz w:val="24"/>
          <w:szCs w:val="24"/>
          <w:lang w:val="uk-UA"/>
        </w:rPr>
        <w:instrText xml:space="preserve"> HYPERLINK "http://www.ridnamova.kiev.ua/html/2.10.html" </w:instrText>
      </w:r>
      <w:r w:rsidRPr="00987882">
        <w:rPr>
          <w:b/>
          <w:sz w:val="24"/>
          <w:szCs w:val="24"/>
          <w:lang w:val="uk-UA"/>
        </w:rPr>
        <w:fldChar w:fldCharType="separate"/>
      </w:r>
      <w:r w:rsidRPr="00987882">
        <w:rPr>
          <w:rStyle w:val="a4"/>
          <w:b/>
          <w:sz w:val="24"/>
          <w:szCs w:val="24"/>
          <w:lang w:val="uk-UA"/>
        </w:rPr>
        <w:t>http://www.ridnamova.kiev.ua/html/2.10.html</w:t>
      </w:r>
      <w:r w:rsidRPr="00987882">
        <w:rPr>
          <w:b/>
          <w:sz w:val="24"/>
          <w:szCs w:val="24"/>
          <w:lang w:val="uk-UA"/>
        </w:rPr>
        <w:fldChar w:fldCharType="end"/>
      </w:r>
    </w:p>
    <w:p w:rsidR="00987882" w:rsidRPr="00987882" w:rsidRDefault="00987882" w:rsidP="00C744A0">
      <w:pPr>
        <w:pStyle w:val="a3"/>
        <w:ind w:left="0"/>
        <w:rPr>
          <w:b/>
          <w:sz w:val="24"/>
          <w:szCs w:val="24"/>
          <w:lang w:val="uk-UA"/>
        </w:rPr>
      </w:pPr>
    </w:p>
    <w:p w:rsidR="00C744A0" w:rsidRPr="00987882" w:rsidRDefault="00C744A0" w:rsidP="00C744A0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987882">
        <w:rPr>
          <w:sz w:val="24"/>
          <w:szCs w:val="24"/>
          <w:lang w:val="uk-UA"/>
        </w:rPr>
        <w:lastRenderedPageBreak/>
        <w:t>Повторити відомості з теми «Орфографія»</w:t>
      </w:r>
      <w:r w:rsidR="00987882">
        <w:rPr>
          <w:sz w:val="24"/>
          <w:szCs w:val="24"/>
          <w:lang w:val="uk-UA"/>
        </w:rPr>
        <w:t xml:space="preserve">. </w:t>
      </w:r>
      <w:proofErr w:type="spellStart"/>
      <w:r w:rsidR="00987882">
        <w:rPr>
          <w:sz w:val="24"/>
          <w:szCs w:val="24"/>
          <w:lang w:val="uk-UA"/>
        </w:rPr>
        <w:t>Обов’яково</w:t>
      </w:r>
      <w:proofErr w:type="spellEnd"/>
      <w:r w:rsidR="00987882">
        <w:rPr>
          <w:sz w:val="24"/>
          <w:szCs w:val="24"/>
          <w:lang w:val="uk-UA"/>
        </w:rPr>
        <w:t xml:space="preserve"> повторіть теми «Вживання м’якого знаку, апостроф, спрощення, подвоєння та подовження, велика літера».</w:t>
      </w:r>
    </w:p>
    <w:p w:rsidR="00C744A0" w:rsidRPr="00987882" w:rsidRDefault="00C744A0" w:rsidP="00C744A0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987882">
        <w:rPr>
          <w:sz w:val="24"/>
          <w:szCs w:val="24"/>
          <w:lang w:val="uk-UA"/>
        </w:rPr>
        <w:t xml:space="preserve">На платформі </w:t>
      </w:r>
      <w:r w:rsidRPr="00987882">
        <w:rPr>
          <w:b/>
          <w:sz w:val="24"/>
          <w:szCs w:val="24"/>
          <w:lang w:val="uk-UA"/>
        </w:rPr>
        <w:t xml:space="preserve">На урок 2.04 з 12.30 до 13.00 </w:t>
      </w:r>
      <w:r w:rsidRPr="00987882">
        <w:rPr>
          <w:sz w:val="24"/>
          <w:szCs w:val="24"/>
          <w:lang w:val="uk-UA"/>
        </w:rPr>
        <w:t xml:space="preserve">виконати завдання з цієї теми . Код доступу буде надіслано </w:t>
      </w:r>
      <w:r w:rsidRPr="00987882">
        <w:rPr>
          <w:b/>
          <w:sz w:val="24"/>
          <w:szCs w:val="24"/>
          <w:lang w:val="uk-UA"/>
        </w:rPr>
        <w:t>2.04 о 12.25</w:t>
      </w:r>
    </w:p>
    <w:p w:rsidR="00987882" w:rsidRDefault="00987882" w:rsidP="00C744A0">
      <w:pPr>
        <w:ind w:left="1080"/>
        <w:rPr>
          <w:b/>
          <w:color w:val="FF0000"/>
          <w:sz w:val="24"/>
          <w:szCs w:val="24"/>
          <w:lang w:val="uk-UA"/>
        </w:rPr>
      </w:pPr>
    </w:p>
    <w:p w:rsidR="00987882" w:rsidRDefault="00987882" w:rsidP="00C744A0">
      <w:pPr>
        <w:ind w:left="1080"/>
        <w:rPr>
          <w:b/>
          <w:color w:val="FF0000"/>
          <w:sz w:val="24"/>
          <w:szCs w:val="24"/>
          <w:lang w:val="uk-UA"/>
        </w:rPr>
      </w:pPr>
    </w:p>
    <w:p w:rsidR="000D3348" w:rsidRPr="000D3348" w:rsidRDefault="00C744A0" w:rsidP="000D3348">
      <w:pPr>
        <w:ind w:left="1080"/>
        <w:rPr>
          <w:b/>
          <w:color w:val="FF0000"/>
          <w:sz w:val="28"/>
          <w:szCs w:val="28"/>
          <w:lang w:val="uk-UA"/>
        </w:rPr>
      </w:pPr>
      <w:r w:rsidRPr="000D3348">
        <w:rPr>
          <w:b/>
          <w:color w:val="FF0000"/>
          <w:sz w:val="28"/>
          <w:szCs w:val="28"/>
          <w:lang w:val="uk-UA"/>
        </w:rPr>
        <w:t>10-А                  література</w:t>
      </w:r>
    </w:p>
    <w:p w:rsidR="000D3348" w:rsidRPr="000D3348" w:rsidRDefault="000D3348" w:rsidP="000D3348">
      <w:pPr>
        <w:pStyle w:val="1"/>
        <w:rPr>
          <w:lang w:val="uk-UA"/>
        </w:rPr>
      </w:pPr>
      <w:r w:rsidRPr="000D3348">
        <w:rPr>
          <w:lang w:val="uk-UA"/>
        </w:rPr>
        <w:t xml:space="preserve">Поєднання в новелі </w:t>
      </w:r>
      <w:r>
        <w:rPr>
          <w:lang w:val="uk-UA"/>
        </w:rPr>
        <w:t>«</w:t>
      </w:r>
      <w:r w:rsidRPr="000D3348">
        <w:rPr>
          <w:lang w:val="uk-UA"/>
        </w:rPr>
        <w:t>Момент</w:t>
      </w:r>
      <w:r>
        <w:rPr>
          <w:lang w:val="uk-UA"/>
        </w:rPr>
        <w:t>»</w:t>
      </w:r>
      <w:r w:rsidRPr="000D3348">
        <w:rPr>
          <w:lang w:val="uk-UA"/>
        </w:rPr>
        <w:t xml:space="preserve"> реалістичного змалювання дійсності та філософського підтексту (плинність життя, щастя людини, мить - частинка вічності тощо)</w:t>
      </w:r>
    </w:p>
    <w:p w:rsidR="000D3348" w:rsidRPr="000D3348" w:rsidRDefault="000D3348" w:rsidP="000D3348">
      <w:pPr>
        <w:pStyle w:val="a5"/>
        <w:rPr>
          <w:lang w:val="uk-UA"/>
        </w:rPr>
      </w:pPr>
      <w:r w:rsidRPr="000D3348">
        <w:rPr>
          <w:lang w:val="uk-UA"/>
        </w:rPr>
        <w:t xml:space="preserve">В оповіданні </w:t>
      </w:r>
      <w:proofErr w:type="spellStart"/>
      <w:r w:rsidRPr="000D3348">
        <w:rPr>
          <w:lang w:val="uk-UA"/>
        </w:rPr>
        <w:t>„Момент“</w:t>
      </w:r>
      <w:proofErr w:type="spellEnd"/>
      <w:r w:rsidRPr="000D3348">
        <w:rPr>
          <w:lang w:val="uk-UA"/>
        </w:rPr>
        <w:t xml:space="preserve"> головною є тема любові, причому вона виникає як </w:t>
      </w:r>
      <w:proofErr w:type="spellStart"/>
      <w:r w:rsidRPr="000D3348">
        <w:rPr>
          <w:lang w:val="uk-UA"/>
        </w:rPr>
        <w:t>„нездоланна</w:t>
      </w:r>
      <w:proofErr w:type="spellEnd"/>
      <w:r w:rsidRPr="000D3348">
        <w:rPr>
          <w:lang w:val="uk-UA"/>
        </w:rPr>
        <w:t xml:space="preserve"> сила, яка не підлягає контролю, і не знає перешкод, і нехтує моральними </w:t>
      </w:r>
      <w:proofErr w:type="spellStart"/>
      <w:r w:rsidRPr="000D3348">
        <w:rPr>
          <w:lang w:val="uk-UA"/>
        </w:rPr>
        <w:t>приписами“</w:t>
      </w:r>
      <w:proofErr w:type="spellEnd"/>
      <w:r w:rsidRPr="000D3348">
        <w:rPr>
          <w:lang w:val="uk-UA"/>
        </w:rPr>
        <w:t xml:space="preserve">. любов — владна стихія, яка бере героїв В. Винниченка в полон, перетворюючи життя закоханих на </w:t>
      </w:r>
      <w:proofErr w:type="spellStart"/>
      <w:r w:rsidRPr="000D3348">
        <w:rPr>
          <w:lang w:val="uk-UA"/>
        </w:rPr>
        <w:t>„містерію</w:t>
      </w:r>
      <w:proofErr w:type="spellEnd"/>
      <w:r w:rsidRPr="000D3348">
        <w:rPr>
          <w:lang w:val="uk-UA"/>
        </w:rPr>
        <w:t xml:space="preserve"> </w:t>
      </w:r>
      <w:proofErr w:type="spellStart"/>
      <w:r w:rsidRPr="000D3348">
        <w:rPr>
          <w:lang w:val="uk-UA"/>
        </w:rPr>
        <w:t>кохання“</w:t>
      </w:r>
      <w:proofErr w:type="spellEnd"/>
      <w:r w:rsidRPr="000D3348">
        <w:rPr>
          <w:lang w:val="uk-UA"/>
        </w:rPr>
        <w:t xml:space="preserve"> (</w:t>
      </w:r>
      <w:r w:rsidRPr="000D3348">
        <w:rPr>
          <w:rStyle w:val="a6"/>
          <w:lang w:val="uk-UA"/>
        </w:rPr>
        <w:t xml:space="preserve">Б. </w:t>
      </w:r>
      <w:proofErr w:type="spellStart"/>
      <w:r w:rsidRPr="000D3348">
        <w:rPr>
          <w:rStyle w:val="a6"/>
          <w:lang w:val="uk-UA"/>
        </w:rPr>
        <w:t>Сучков</w:t>
      </w:r>
      <w:proofErr w:type="spellEnd"/>
      <w:r w:rsidRPr="000D3348">
        <w:rPr>
          <w:lang w:val="uk-UA"/>
        </w:rPr>
        <w:t>).</w:t>
      </w:r>
    </w:p>
    <w:p w:rsidR="000D3348" w:rsidRPr="000D3348" w:rsidRDefault="000D3348" w:rsidP="000D3348">
      <w:pPr>
        <w:pStyle w:val="a5"/>
        <w:rPr>
          <w:lang w:val="uk-UA"/>
        </w:rPr>
      </w:pPr>
      <w:proofErr w:type="gramStart"/>
      <w:r>
        <w:t xml:space="preserve">Хвала </w:t>
      </w:r>
      <w:proofErr w:type="spellStart"/>
      <w:r>
        <w:t>моментові</w:t>
      </w:r>
      <w:proofErr w:type="spellEnd"/>
      <w:r>
        <w:t xml:space="preserve"> </w:t>
      </w:r>
      <w:proofErr w:type="spellStart"/>
      <w:r>
        <w:t>щастя</w:t>
      </w:r>
      <w:proofErr w:type="spellEnd"/>
      <w:r>
        <w:t xml:space="preserve">, як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природність</w:t>
      </w:r>
      <w:proofErr w:type="spellEnd"/>
      <w:r>
        <w:t xml:space="preserve"> у </w:t>
      </w:r>
      <w:proofErr w:type="spellStart"/>
      <w:r>
        <w:t>взаєминах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людьми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поведінці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стоять </w:t>
      </w:r>
      <w:proofErr w:type="spellStart"/>
      <w:r>
        <w:t>вище</w:t>
      </w:r>
      <w:proofErr w:type="spellEnd"/>
      <w:r>
        <w:t xml:space="preserve"> за </w:t>
      </w:r>
      <w:proofErr w:type="spellStart"/>
      <w:r>
        <w:t>умовності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панують</w:t>
      </w:r>
      <w:proofErr w:type="spellEnd"/>
      <w:r>
        <w:t xml:space="preserve"> у </w:t>
      </w:r>
      <w:proofErr w:type="spellStart"/>
      <w:r>
        <w:t>суспільстві</w:t>
      </w:r>
      <w:proofErr w:type="spellEnd"/>
      <w:r>
        <w:t xml:space="preserve">. У </w:t>
      </w:r>
      <w:proofErr w:type="spellStart"/>
      <w:r>
        <w:t>новелі</w:t>
      </w:r>
      <w:proofErr w:type="spellEnd"/>
      <w:r>
        <w:t xml:space="preserve"> „Момент“, як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В. </w:t>
      </w:r>
      <w:proofErr w:type="spellStart"/>
      <w:r>
        <w:t>Винниченка</w:t>
      </w:r>
      <w:proofErr w:type="spellEnd"/>
      <w:r>
        <w:t xml:space="preserve">, </w:t>
      </w:r>
      <w:proofErr w:type="spellStart"/>
      <w:r>
        <w:t>увага</w:t>
      </w:r>
      <w:proofErr w:type="spellEnd"/>
      <w:r>
        <w:t xml:space="preserve"> автора </w:t>
      </w:r>
      <w:proofErr w:type="spellStart"/>
      <w:r>
        <w:t>зосереджена</w:t>
      </w:r>
      <w:proofErr w:type="spellEnd"/>
      <w:r>
        <w:t xml:space="preserve"> на </w:t>
      </w:r>
      <w:proofErr w:type="spellStart"/>
      <w:r>
        <w:t>психології</w:t>
      </w:r>
      <w:proofErr w:type="spellEnd"/>
      <w:r>
        <w:t xml:space="preserve"> </w:t>
      </w:r>
      <w:proofErr w:type="spellStart"/>
      <w:r>
        <w:t>персонажів</w:t>
      </w:r>
      <w:proofErr w:type="spellEnd"/>
      <w:r>
        <w:t xml:space="preserve">. </w:t>
      </w:r>
      <w:proofErr w:type="spellStart"/>
      <w:r>
        <w:t>Внутрішні</w:t>
      </w:r>
      <w:proofErr w:type="spellEnd"/>
      <w:r>
        <w:t xml:space="preserve"> </w:t>
      </w:r>
      <w:proofErr w:type="spellStart"/>
      <w:r>
        <w:t>конфлікти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цікавлять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зовнішні</w:t>
      </w:r>
      <w:proofErr w:type="spellEnd"/>
      <w:r>
        <w:t xml:space="preserve"> (</w:t>
      </w:r>
      <w:proofErr w:type="spellStart"/>
      <w:r>
        <w:t>зіткнення</w:t>
      </w:r>
      <w:proofErr w:type="spellEnd"/>
      <w:r>
        <w:t xml:space="preserve"> героя </w:t>
      </w:r>
      <w:proofErr w:type="spellStart"/>
      <w:r>
        <w:t>з</w:t>
      </w:r>
      <w:proofErr w:type="spellEnd"/>
      <w:proofErr w:type="gramEnd"/>
      <w:r>
        <w:t xml:space="preserve"> </w:t>
      </w:r>
      <w:proofErr w:type="spellStart"/>
      <w:proofErr w:type="gramStart"/>
      <w:r>
        <w:t>несприятливими</w:t>
      </w:r>
      <w:proofErr w:type="spellEnd"/>
      <w:r>
        <w:t xml:space="preserve"> </w:t>
      </w:r>
      <w:proofErr w:type="spellStart"/>
      <w:r>
        <w:t>обставинами</w:t>
      </w:r>
      <w:proofErr w:type="spellEnd"/>
      <w:r>
        <w:t xml:space="preserve">, </w:t>
      </w:r>
      <w:proofErr w:type="spellStart"/>
      <w:r>
        <w:t>оточенням</w:t>
      </w:r>
      <w:proofErr w:type="spellEnd"/>
      <w:r>
        <w:t xml:space="preserve">, </w:t>
      </w:r>
      <w:proofErr w:type="spellStart"/>
      <w:r>
        <w:t>перешкодами</w:t>
      </w:r>
      <w:proofErr w:type="spellEnd"/>
      <w:r>
        <w:t>).</w:t>
      </w:r>
      <w:proofErr w:type="gramEnd"/>
      <w:r>
        <w:t xml:space="preserve"> Новела </w:t>
      </w:r>
      <w:proofErr w:type="spellStart"/>
      <w:r>
        <w:t>прикметна</w:t>
      </w:r>
      <w:proofErr w:type="spellEnd"/>
      <w:r>
        <w:t xml:space="preserve"> </w:t>
      </w:r>
      <w:proofErr w:type="spellStart"/>
      <w:r>
        <w:t>гострими</w:t>
      </w:r>
      <w:proofErr w:type="spellEnd"/>
      <w:r>
        <w:t xml:space="preserve"> </w:t>
      </w:r>
      <w:proofErr w:type="spellStart"/>
      <w:r>
        <w:t>сюжетними</w:t>
      </w:r>
      <w:proofErr w:type="spellEnd"/>
      <w:r>
        <w:t xml:space="preserve"> </w:t>
      </w:r>
      <w:proofErr w:type="spellStart"/>
      <w:r>
        <w:t>інтригами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водночас</w:t>
      </w:r>
      <w:proofErr w:type="spellEnd"/>
      <w:r>
        <w:t xml:space="preserve"> </w:t>
      </w:r>
      <w:proofErr w:type="spellStart"/>
      <w:r>
        <w:t>яскраво</w:t>
      </w:r>
      <w:proofErr w:type="spellEnd"/>
      <w:r>
        <w:t xml:space="preserve"> </w:t>
      </w:r>
      <w:proofErr w:type="spellStart"/>
      <w:r>
        <w:t>вираженим</w:t>
      </w:r>
      <w:proofErr w:type="spellEnd"/>
      <w:r>
        <w:t xml:space="preserve"> </w:t>
      </w:r>
      <w:proofErr w:type="spellStart"/>
      <w:r>
        <w:t>тяжінням</w:t>
      </w:r>
      <w:proofErr w:type="spellEnd"/>
      <w:r>
        <w:t xml:space="preserve"> до </w:t>
      </w:r>
      <w:proofErr w:type="spellStart"/>
      <w:r>
        <w:t>морально-філософських</w:t>
      </w:r>
      <w:proofErr w:type="spellEnd"/>
      <w:r>
        <w:t xml:space="preserve"> </w:t>
      </w:r>
      <w:proofErr w:type="spellStart"/>
      <w:r>
        <w:t>узагальнень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парадоксів</w:t>
      </w:r>
      <w:proofErr w:type="spellEnd"/>
      <w:r>
        <w:t xml:space="preserve"> </w:t>
      </w:r>
      <w:proofErr w:type="spellStart"/>
      <w:r>
        <w:t>людського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</w:t>
      </w:r>
      <w:proofErr w:type="spellStart"/>
      <w:r>
        <w:t>Шукаючи</w:t>
      </w:r>
      <w:proofErr w:type="spellEnd"/>
      <w:r>
        <w:t xml:space="preserve"> свою формулу </w:t>
      </w:r>
      <w:proofErr w:type="spellStart"/>
      <w:r>
        <w:t>щастя</w:t>
      </w:r>
      <w:proofErr w:type="spellEnd"/>
      <w:r>
        <w:t xml:space="preserve">, В. Винниченко </w:t>
      </w:r>
      <w:proofErr w:type="spellStart"/>
      <w:r>
        <w:t>поетизував</w:t>
      </w:r>
      <w:proofErr w:type="spellEnd"/>
      <w:r>
        <w:t xml:space="preserve"> </w:t>
      </w:r>
      <w:proofErr w:type="spellStart"/>
      <w:r>
        <w:t>природність</w:t>
      </w:r>
      <w:proofErr w:type="spellEnd"/>
      <w:r>
        <w:t xml:space="preserve"> як основу </w:t>
      </w:r>
      <w:proofErr w:type="spellStart"/>
      <w:r>
        <w:t>стосунків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статями. </w:t>
      </w:r>
      <w:proofErr w:type="spellStart"/>
      <w:r>
        <w:t>Досконала</w:t>
      </w:r>
      <w:proofErr w:type="spellEnd"/>
      <w:r>
        <w:t xml:space="preserve"> природа в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новелі</w:t>
      </w:r>
      <w:proofErr w:type="spellEnd"/>
      <w:r>
        <w:t xml:space="preserve"> „Момент“ </w:t>
      </w:r>
      <w:proofErr w:type="spellStart"/>
      <w:proofErr w:type="gramStart"/>
      <w:r>
        <w:t>р</w:t>
      </w:r>
      <w:proofErr w:type="gramEnd"/>
      <w:r>
        <w:t>ізко</w:t>
      </w:r>
      <w:proofErr w:type="spellEnd"/>
      <w:r>
        <w:t xml:space="preserve"> </w:t>
      </w:r>
      <w:proofErr w:type="spellStart"/>
      <w:r>
        <w:t>протиставлена</w:t>
      </w:r>
      <w:proofErr w:type="spellEnd"/>
      <w:r>
        <w:t xml:space="preserve"> </w:t>
      </w:r>
      <w:proofErr w:type="spellStart"/>
      <w:r>
        <w:t>дисгармонійному</w:t>
      </w:r>
      <w:proofErr w:type="spellEnd"/>
      <w:r>
        <w:t xml:space="preserve"> </w:t>
      </w:r>
      <w:proofErr w:type="spellStart"/>
      <w:r>
        <w:t>людському</w:t>
      </w:r>
      <w:proofErr w:type="spellEnd"/>
      <w:r>
        <w:t xml:space="preserve"> </w:t>
      </w:r>
      <w:proofErr w:type="spellStart"/>
      <w:r>
        <w:t>світові</w:t>
      </w:r>
      <w:proofErr w:type="spellEnd"/>
      <w:r>
        <w:t xml:space="preserve">. </w:t>
      </w:r>
      <w:proofErr w:type="spellStart"/>
      <w:r>
        <w:t>Маємо</w:t>
      </w:r>
      <w:proofErr w:type="spellEnd"/>
      <w:r>
        <w:t xml:space="preserve"> тут </w:t>
      </w:r>
      <w:proofErr w:type="spellStart"/>
      <w:r>
        <w:t>ситуацію</w:t>
      </w:r>
      <w:proofErr w:type="spellEnd"/>
      <w:r>
        <w:t xml:space="preserve"> </w:t>
      </w:r>
      <w:proofErr w:type="spellStart"/>
      <w:r>
        <w:t>неоромантичного</w:t>
      </w:r>
      <w:proofErr w:type="spellEnd"/>
      <w:r>
        <w:t xml:space="preserve"> </w:t>
      </w:r>
      <w:proofErr w:type="spellStart"/>
      <w:r>
        <w:t>двосвіття</w:t>
      </w:r>
      <w:proofErr w:type="spellEnd"/>
      <w:r>
        <w:t xml:space="preserve">, коли </w:t>
      </w:r>
      <w:proofErr w:type="spellStart"/>
      <w:r>
        <w:t>бажане</w:t>
      </w:r>
      <w:proofErr w:type="spellEnd"/>
      <w:r>
        <w:t xml:space="preserve"> </w:t>
      </w:r>
      <w:proofErr w:type="spellStart"/>
      <w:r>
        <w:t>контрастує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дійсним</w:t>
      </w:r>
      <w:proofErr w:type="spellEnd"/>
      <w:r>
        <w:t>. „</w:t>
      </w:r>
      <w:proofErr w:type="spellStart"/>
      <w:r>
        <w:t>Чуттю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“, </w:t>
      </w:r>
      <w:proofErr w:type="spellStart"/>
      <w:r>
        <w:t>джерелам</w:t>
      </w:r>
      <w:proofErr w:type="spellEnd"/>
      <w:r>
        <w:t xml:space="preserve"> </w:t>
      </w:r>
      <w:proofErr w:type="spellStart"/>
      <w:r>
        <w:t>радості</w:t>
      </w:r>
      <w:proofErr w:type="spellEnd"/>
      <w:r>
        <w:t xml:space="preserve"> В. Винниченко надавав великого </w:t>
      </w:r>
      <w:proofErr w:type="spellStart"/>
      <w:r>
        <w:t>значення</w:t>
      </w:r>
      <w:proofErr w:type="spellEnd"/>
      <w:r>
        <w:t xml:space="preserve">,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віддаючи</w:t>
      </w:r>
      <w:proofErr w:type="spellEnd"/>
      <w:r>
        <w:t xml:space="preserve"> </w:t>
      </w:r>
      <w:proofErr w:type="spellStart"/>
      <w:r>
        <w:t>данину</w:t>
      </w:r>
      <w:proofErr w:type="spellEnd"/>
      <w:r>
        <w:t xml:space="preserve"> „</w:t>
      </w:r>
      <w:proofErr w:type="spellStart"/>
      <w:r>
        <w:t>філософії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“. Раз у раз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влаштовував</w:t>
      </w:r>
      <w:proofErr w:type="spellEnd"/>
      <w:r>
        <w:t xml:space="preserve"> </w:t>
      </w:r>
      <w:proofErr w:type="spellStart"/>
      <w:r>
        <w:t>своє</w:t>
      </w:r>
      <w:proofErr w:type="gramStart"/>
      <w:r>
        <w:t>р</w:t>
      </w:r>
      <w:proofErr w:type="gramEnd"/>
      <w:r>
        <w:t>ідні</w:t>
      </w:r>
      <w:proofErr w:type="spellEnd"/>
      <w:r>
        <w:t xml:space="preserve"> „</w:t>
      </w:r>
      <w:proofErr w:type="spellStart"/>
      <w:r>
        <w:t>поєдинки</w:t>
      </w:r>
      <w:proofErr w:type="spellEnd"/>
      <w:r>
        <w:t xml:space="preserve">“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умоглядними</w:t>
      </w:r>
      <w:proofErr w:type="spellEnd"/>
      <w:r>
        <w:t xml:space="preserve"> „</w:t>
      </w:r>
      <w:proofErr w:type="spellStart"/>
      <w:r>
        <w:t>теоріями</w:t>
      </w:r>
      <w:proofErr w:type="spellEnd"/>
      <w:r>
        <w:t xml:space="preserve">“ </w:t>
      </w:r>
      <w:proofErr w:type="spellStart"/>
      <w:r>
        <w:t>і</w:t>
      </w:r>
      <w:proofErr w:type="spellEnd"/>
      <w:r>
        <w:t xml:space="preserve"> „природою“,— </w:t>
      </w:r>
      <w:proofErr w:type="spellStart"/>
      <w:r>
        <w:t>і</w:t>
      </w:r>
      <w:proofErr w:type="spellEnd"/>
      <w:r>
        <w:t xml:space="preserve"> кожного разу „природа“ </w:t>
      </w:r>
      <w:proofErr w:type="spellStart"/>
      <w:r>
        <w:t>перемагала</w:t>
      </w:r>
      <w:proofErr w:type="spellEnd"/>
      <w:r>
        <w:t xml:space="preserve">. </w:t>
      </w:r>
      <w:proofErr w:type="spellStart"/>
      <w:r>
        <w:t>Гостре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присутності</w:t>
      </w:r>
      <w:proofErr w:type="spellEnd"/>
      <w:r>
        <w:t xml:space="preserve"> у </w:t>
      </w:r>
      <w:proofErr w:type="spellStart"/>
      <w:proofErr w:type="gramStart"/>
      <w:r>
        <w:t>св</w:t>
      </w:r>
      <w:proofErr w:type="gramEnd"/>
      <w:r>
        <w:t>іті</w:t>
      </w:r>
      <w:proofErr w:type="spellEnd"/>
      <w:r>
        <w:t xml:space="preserve">, </w:t>
      </w:r>
      <w:proofErr w:type="spellStart"/>
      <w:r>
        <w:t>радість</w:t>
      </w:r>
      <w:proofErr w:type="spellEnd"/>
      <w:r>
        <w:t xml:space="preserve"> </w:t>
      </w:r>
      <w:proofErr w:type="spellStart"/>
      <w:r>
        <w:t>злиття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природою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насолода</w:t>
      </w:r>
      <w:proofErr w:type="spellEnd"/>
      <w:r>
        <w:t xml:space="preserve"> самим </w:t>
      </w:r>
      <w:proofErr w:type="spellStart"/>
      <w:r>
        <w:t>життям</w:t>
      </w:r>
      <w:proofErr w:type="spellEnd"/>
      <w:r>
        <w:t xml:space="preserve">,— у такому </w:t>
      </w:r>
      <w:proofErr w:type="spellStart"/>
      <w:r>
        <w:t>погляді</w:t>
      </w:r>
      <w:proofErr w:type="spellEnd"/>
      <w:r>
        <w:t xml:space="preserve"> на </w:t>
      </w:r>
      <w:proofErr w:type="spellStart"/>
      <w:r>
        <w:t>людину</w:t>
      </w:r>
      <w:proofErr w:type="spellEnd"/>
      <w:r>
        <w:t xml:space="preserve"> </w:t>
      </w:r>
      <w:proofErr w:type="spellStart"/>
      <w:r>
        <w:t>криється</w:t>
      </w:r>
      <w:proofErr w:type="spellEnd"/>
      <w:r>
        <w:t xml:space="preserve"> </w:t>
      </w:r>
      <w:proofErr w:type="spellStart"/>
      <w:r>
        <w:t>головна</w:t>
      </w:r>
      <w:proofErr w:type="spellEnd"/>
      <w:r>
        <w:t xml:space="preserve"> думка новели „Момент“ (</w:t>
      </w:r>
    </w:p>
    <w:p w:rsidR="00987882" w:rsidRDefault="00987882" w:rsidP="00C744A0">
      <w:pPr>
        <w:ind w:left="1080"/>
        <w:rPr>
          <w:b/>
          <w:color w:val="FF0000"/>
          <w:sz w:val="24"/>
          <w:szCs w:val="24"/>
          <w:lang w:val="uk-UA"/>
        </w:rPr>
      </w:pPr>
      <w:hyperlink r:id="rId10" w:history="1">
        <w:r w:rsidRPr="00B02BF7">
          <w:rPr>
            <w:rStyle w:val="a4"/>
            <w:b/>
            <w:sz w:val="24"/>
            <w:szCs w:val="24"/>
            <w:lang w:val="uk-UA"/>
          </w:rPr>
          <w:t>https://www.blogger.com/blogger.g?blogID=8353824312931139226#editor/target=page;pageID=6705386248738581426;onPublishedMenu=pages;onClosedMenu=pages;postNum=1;src=pagename</w:t>
        </w:r>
      </w:hyperlink>
    </w:p>
    <w:p w:rsidR="00987882" w:rsidRDefault="00987882" w:rsidP="000D3348">
      <w:pPr>
        <w:ind w:left="-284"/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t xml:space="preserve">За </w:t>
      </w:r>
      <w:r w:rsidR="000D3348">
        <w:rPr>
          <w:b/>
          <w:color w:val="FF0000"/>
          <w:sz w:val="24"/>
          <w:szCs w:val="24"/>
          <w:lang w:val="uk-UA"/>
        </w:rPr>
        <w:t>цим посиланням ви зможете ознайомитись з оповіданням «Момент» В. Винниченка</w:t>
      </w:r>
    </w:p>
    <w:p w:rsidR="000D3348" w:rsidRPr="000D3348" w:rsidRDefault="000D3348" w:rsidP="000D3348">
      <w:pPr>
        <w:ind w:left="-284"/>
        <w:rPr>
          <w:b/>
          <w:sz w:val="24"/>
          <w:szCs w:val="24"/>
          <w:lang w:val="uk-UA"/>
        </w:rPr>
      </w:pPr>
      <w:r w:rsidRPr="000D3348">
        <w:rPr>
          <w:b/>
          <w:sz w:val="24"/>
          <w:szCs w:val="24"/>
          <w:lang w:val="uk-UA"/>
        </w:rPr>
        <w:t>Письмово в зошитах заповніть таблицю</w:t>
      </w:r>
    </w:p>
    <w:p w:rsidR="000D3348" w:rsidRPr="000D3348" w:rsidRDefault="000D3348" w:rsidP="000D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34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Робота </w:t>
      </w:r>
      <w:proofErr w:type="spellStart"/>
      <w:r w:rsidRPr="000D334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</w:t>
      </w:r>
      <w:proofErr w:type="spellEnd"/>
      <w:r w:rsidRPr="000D334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таблицею</w:t>
      </w:r>
    </w:p>
    <w:tbl>
      <w:tblPr>
        <w:tblW w:w="95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4"/>
        <w:gridCol w:w="4649"/>
      </w:tblGrid>
      <w:tr w:rsidR="000D3348" w:rsidRPr="000D3348" w:rsidTr="000D3348">
        <w:trPr>
          <w:trHeight w:val="292"/>
          <w:tblCellSpacing w:w="15" w:type="dxa"/>
        </w:trPr>
        <w:tc>
          <w:tcPr>
            <w:tcW w:w="0" w:type="auto"/>
            <w:vAlign w:val="center"/>
            <w:hideMark/>
          </w:tcPr>
          <w:p w:rsidR="000D3348" w:rsidRPr="000D3348" w:rsidRDefault="000D3348" w:rsidP="000D3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Проблематика </w:t>
            </w:r>
            <w:proofErr w:type="spellStart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3348" w:rsidRPr="000D3348" w:rsidRDefault="000D3348" w:rsidP="000D3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>Ілюстрація</w:t>
            </w:r>
            <w:proofErr w:type="spellEnd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="002062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(цитати)</w:t>
            </w:r>
          </w:p>
        </w:tc>
      </w:tr>
      <w:tr w:rsidR="000D3348" w:rsidRPr="000D3348" w:rsidTr="000D3348">
        <w:trPr>
          <w:trHeight w:val="292"/>
          <w:tblCellSpacing w:w="15" w:type="dxa"/>
        </w:trPr>
        <w:tc>
          <w:tcPr>
            <w:tcW w:w="0" w:type="auto"/>
            <w:vAlign w:val="center"/>
            <w:hideMark/>
          </w:tcPr>
          <w:p w:rsidR="000D3348" w:rsidRPr="000D3348" w:rsidRDefault="000D3348" w:rsidP="000D3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>Вічність</w:t>
            </w:r>
            <w:proofErr w:type="spellEnd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сила </w:t>
            </w:r>
            <w:proofErr w:type="spellStart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3348" w:rsidRPr="000D3348" w:rsidRDefault="000D3348" w:rsidP="000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348" w:rsidRPr="000D3348" w:rsidTr="000D3348">
        <w:trPr>
          <w:trHeight w:val="292"/>
          <w:tblCellSpacing w:w="15" w:type="dxa"/>
        </w:trPr>
        <w:tc>
          <w:tcPr>
            <w:tcW w:w="0" w:type="auto"/>
            <w:vAlign w:val="center"/>
            <w:hideMark/>
          </w:tcPr>
          <w:p w:rsidR="000D3348" w:rsidRPr="000D3348" w:rsidRDefault="000D3348" w:rsidP="000D3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Гармонія</w:t>
            </w:r>
            <w:proofErr w:type="spellEnd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3348" w:rsidRPr="000D3348" w:rsidRDefault="000D3348" w:rsidP="000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348" w:rsidRPr="000D3348" w:rsidTr="000D3348">
        <w:trPr>
          <w:trHeight w:val="292"/>
          <w:tblCellSpacing w:w="15" w:type="dxa"/>
        </w:trPr>
        <w:tc>
          <w:tcPr>
            <w:tcW w:w="0" w:type="auto"/>
            <w:vAlign w:val="center"/>
            <w:hideMark/>
          </w:tcPr>
          <w:p w:rsidR="000D3348" w:rsidRPr="000D3348" w:rsidRDefault="000D3348" w:rsidP="000D3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>Вічний</w:t>
            </w:r>
            <w:proofErr w:type="spellEnd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>двобій</w:t>
            </w:r>
            <w:proofErr w:type="spellEnd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добра </w:t>
            </w:r>
            <w:proofErr w:type="spellStart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</w:t>
            </w:r>
          </w:p>
        </w:tc>
        <w:tc>
          <w:tcPr>
            <w:tcW w:w="0" w:type="auto"/>
            <w:vAlign w:val="center"/>
            <w:hideMark/>
          </w:tcPr>
          <w:p w:rsidR="000D3348" w:rsidRPr="000D3348" w:rsidRDefault="000D3348" w:rsidP="000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348" w:rsidRPr="000D3348" w:rsidTr="000D3348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0D3348" w:rsidRPr="000D3348" w:rsidRDefault="000D3348" w:rsidP="000D3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>Сенс</w:t>
            </w:r>
            <w:proofErr w:type="spellEnd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3348" w:rsidRPr="000D3348" w:rsidRDefault="000D3348" w:rsidP="000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348" w:rsidRPr="000D3348" w:rsidTr="000D3348">
        <w:trPr>
          <w:trHeight w:val="292"/>
          <w:tblCellSpacing w:w="15" w:type="dxa"/>
        </w:trPr>
        <w:tc>
          <w:tcPr>
            <w:tcW w:w="0" w:type="auto"/>
            <w:vAlign w:val="center"/>
            <w:hideMark/>
          </w:tcPr>
          <w:p w:rsidR="000D3348" w:rsidRPr="000D3348" w:rsidRDefault="000D3348" w:rsidP="000D3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Швидкоплинність</w:t>
            </w:r>
            <w:proofErr w:type="spellEnd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3348" w:rsidRPr="000D3348" w:rsidRDefault="000D3348" w:rsidP="000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348" w:rsidRPr="000D3348" w:rsidTr="000D3348">
        <w:trPr>
          <w:trHeight w:val="292"/>
          <w:tblCellSpacing w:w="15" w:type="dxa"/>
        </w:trPr>
        <w:tc>
          <w:tcPr>
            <w:tcW w:w="0" w:type="auto"/>
            <w:vAlign w:val="center"/>
            <w:hideMark/>
          </w:tcPr>
          <w:p w:rsidR="000D3348" w:rsidRPr="000D3348" w:rsidRDefault="000D3348" w:rsidP="000D3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>Смисл</w:t>
            </w:r>
            <w:proofErr w:type="spellEnd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>людського</w:t>
            </w:r>
            <w:proofErr w:type="spellEnd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348">
              <w:rPr>
                <w:rFonts w:ascii="Times New Roman" w:eastAsia="Times New Roman" w:hAnsi="Times New Roman" w:cs="Times New Roman"/>
                <w:sz w:val="24"/>
                <w:szCs w:val="24"/>
              </w:rPr>
              <w:t>щастя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3348" w:rsidRPr="000D3348" w:rsidRDefault="000D3348" w:rsidP="000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3348" w:rsidRDefault="000D3348" w:rsidP="00C744A0">
      <w:pPr>
        <w:ind w:left="1080"/>
        <w:rPr>
          <w:b/>
          <w:color w:val="FF0000"/>
          <w:sz w:val="24"/>
          <w:szCs w:val="24"/>
          <w:lang w:val="uk-UA"/>
        </w:rPr>
      </w:pPr>
    </w:p>
    <w:p w:rsidR="000D3348" w:rsidRPr="00987882" w:rsidRDefault="000D3348" w:rsidP="00C744A0">
      <w:pPr>
        <w:ind w:left="1080"/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t>Домашнє завдання</w:t>
      </w:r>
    </w:p>
    <w:p w:rsidR="00C744A0" w:rsidRPr="00987882" w:rsidRDefault="00C744A0" w:rsidP="00C744A0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987882">
        <w:rPr>
          <w:sz w:val="24"/>
          <w:szCs w:val="24"/>
          <w:lang w:val="uk-UA"/>
        </w:rPr>
        <w:t>Скласти завдання у форматі «Так чи Ні» до новели  «Момент» (12 тверджень)</w:t>
      </w:r>
      <w:r w:rsidRPr="00987882">
        <w:rPr>
          <w:b/>
          <w:sz w:val="24"/>
          <w:szCs w:val="24"/>
          <w:lang w:val="uk-UA"/>
        </w:rPr>
        <w:t xml:space="preserve"> </w:t>
      </w:r>
      <w:r w:rsidRPr="00987882">
        <w:rPr>
          <w:sz w:val="24"/>
          <w:szCs w:val="24"/>
          <w:lang w:val="uk-UA"/>
        </w:rPr>
        <w:t xml:space="preserve">Роботу надіслати на електронну пошту </w:t>
      </w:r>
      <w:hyperlink r:id="rId11" w:history="1">
        <w:r w:rsidRPr="00987882">
          <w:rPr>
            <w:rStyle w:val="a4"/>
            <w:b/>
            <w:sz w:val="24"/>
            <w:szCs w:val="24"/>
            <w:lang w:val="uk-UA"/>
          </w:rPr>
          <w:t>mov</w:t>
        </w:r>
        <w:r w:rsidRPr="00987882">
          <w:rPr>
            <w:rStyle w:val="a4"/>
            <w:b/>
            <w:sz w:val="24"/>
            <w:szCs w:val="24"/>
            <w:lang w:val="en-US"/>
          </w:rPr>
          <w:t>a</w:t>
        </w:r>
        <w:r w:rsidRPr="00987882">
          <w:rPr>
            <w:rStyle w:val="a4"/>
            <w:b/>
            <w:sz w:val="24"/>
            <w:szCs w:val="24"/>
          </w:rPr>
          <w:t>6151</w:t>
        </w:r>
        <w:r w:rsidRPr="00987882">
          <w:rPr>
            <w:rStyle w:val="a4"/>
            <w:b/>
            <w:sz w:val="24"/>
            <w:szCs w:val="24"/>
            <w:lang w:val="uk-UA"/>
          </w:rPr>
          <w:t>@gmail.com</w:t>
        </w:r>
      </w:hyperlink>
      <w:r w:rsidRPr="00987882">
        <w:rPr>
          <w:b/>
          <w:sz w:val="24"/>
          <w:szCs w:val="24"/>
        </w:rPr>
        <w:t xml:space="preserve"> до </w:t>
      </w:r>
      <w:r w:rsidRPr="00987882">
        <w:rPr>
          <w:b/>
          <w:sz w:val="24"/>
          <w:szCs w:val="24"/>
          <w:lang w:val="uk-UA"/>
        </w:rPr>
        <w:t>2</w:t>
      </w:r>
      <w:r w:rsidRPr="00987882">
        <w:rPr>
          <w:b/>
          <w:sz w:val="24"/>
          <w:szCs w:val="24"/>
        </w:rPr>
        <w:t>.04.</w:t>
      </w:r>
    </w:p>
    <w:p w:rsidR="00C744A0" w:rsidRPr="00987882" w:rsidRDefault="00C744A0" w:rsidP="00C744A0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987882">
        <w:rPr>
          <w:sz w:val="24"/>
          <w:szCs w:val="24"/>
          <w:lang w:val="uk-UA"/>
        </w:rPr>
        <w:t xml:space="preserve">Підготувати повідомлення про поета Луганщини. Виконати ідейно-художній аналіз однієї поезії. Роботу надіслати на електронну пошту </w:t>
      </w:r>
      <w:hyperlink r:id="rId12" w:history="1">
        <w:r w:rsidRPr="00987882">
          <w:rPr>
            <w:rStyle w:val="a4"/>
            <w:b/>
            <w:sz w:val="24"/>
            <w:szCs w:val="24"/>
            <w:lang w:val="uk-UA"/>
          </w:rPr>
          <w:t>mov</w:t>
        </w:r>
        <w:r w:rsidRPr="00987882">
          <w:rPr>
            <w:rStyle w:val="a4"/>
            <w:b/>
            <w:sz w:val="24"/>
            <w:szCs w:val="24"/>
            <w:lang w:val="en-US"/>
          </w:rPr>
          <w:t>a</w:t>
        </w:r>
        <w:r w:rsidRPr="00987882">
          <w:rPr>
            <w:rStyle w:val="a4"/>
            <w:b/>
            <w:sz w:val="24"/>
            <w:szCs w:val="24"/>
          </w:rPr>
          <w:t>6151</w:t>
        </w:r>
        <w:r w:rsidRPr="00987882">
          <w:rPr>
            <w:rStyle w:val="a4"/>
            <w:b/>
            <w:sz w:val="24"/>
            <w:szCs w:val="24"/>
            <w:lang w:val="uk-UA"/>
          </w:rPr>
          <w:t>@gmail.com</w:t>
        </w:r>
      </w:hyperlink>
      <w:r w:rsidRPr="00987882">
        <w:rPr>
          <w:b/>
          <w:sz w:val="24"/>
          <w:szCs w:val="24"/>
        </w:rPr>
        <w:t xml:space="preserve"> до </w:t>
      </w:r>
      <w:r w:rsidRPr="00987882">
        <w:rPr>
          <w:b/>
          <w:sz w:val="24"/>
          <w:szCs w:val="24"/>
          <w:lang w:val="uk-UA"/>
        </w:rPr>
        <w:t>3</w:t>
      </w:r>
      <w:r w:rsidRPr="00987882">
        <w:rPr>
          <w:b/>
          <w:sz w:val="24"/>
          <w:szCs w:val="24"/>
        </w:rPr>
        <w:t>.04.</w:t>
      </w:r>
    </w:p>
    <w:p w:rsidR="00000000" w:rsidRPr="00987882" w:rsidRDefault="00206264">
      <w:pPr>
        <w:rPr>
          <w:sz w:val="24"/>
          <w:szCs w:val="24"/>
        </w:rPr>
      </w:pPr>
    </w:p>
    <w:sectPr w:rsidR="00000000" w:rsidRPr="0098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0696"/>
    <w:multiLevelType w:val="hybridMultilevel"/>
    <w:tmpl w:val="95765B7A"/>
    <w:lvl w:ilvl="0" w:tplc="9E70C9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4128FE"/>
    <w:multiLevelType w:val="hybridMultilevel"/>
    <w:tmpl w:val="74B0E1EA"/>
    <w:lvl w:ilvl="0" w:tplc="F5E88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FA2008"/>
    <w:multiLevelType w:val="hybridMultilevel"/>
    <w:tmpl w:val="57F81D7A"/>
    <w:lvl w:ilvl="0" w:tplc="9C142A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C744A0"/>
    <w:rsid w:val="000D3348"/>
    <w:rsid w:val="00206264"/>
    <w:rsid w:val="00987882"/>
    <w:rsid w:val="00C7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4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44A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7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744A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744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C744A0"/>
  </w:style>
  <w:style w:type="character" w:customStyle="1" w:styleId="9pt0pt">
    <w:name w:val="Основной текст + 9 pt;Не полужирный;Интервал 0 pt"/>
    <w:basedOn w:val="a0"/>
    <w:rsid w:val="0098788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0pt">
    <w:name w:val="Основной текст + Курсив;Интервал 0 pt"/>
    <w:basedOn w:val="a0"/>
    <w:rsid w:val="00987882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0D3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enter">
    <w:name w:val="center"/>
    <w:basedOn w:val="a"/>
    <w:rsid w:val="000D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8%D1%80%D1%96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0%D1%80%D0%B3%D0%B5%D0%BD%D1%82%D0%B8%D0%BD%D0%B0" TargetMode="External"/><Relationship Id="rId12" Type="http://schemas.openxmlformats.org/officeDocument/2006/relationships/hyperlink" Target="mailto:mova615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C%D0%B0%D0%BB%D1%8C-%D0%A1%D1%82%D0%BE%D1%86%D1%8C%D0%BA%D0%B8%D0%B9_%D0%A1%D1%82%D0%B5%D0%BF%D0%B0%D0%BD" TargetMode="External"/><Relationship Id="rId11" Type="http://schemas.openxmlformats.org/officeDocument/2006/relationships/hyperlink" Target="mailto:mova6151@gmail.com" TargetMode="External"/><Relationship Id="rId5" Type="http://schemas.openxmlformats.org/officeDocument/2006/relationships/hyperlink" Target="https://uk.wikibooks.org/wiki/%D0%A3%D0%BA%D1%80%D0%B0%D1%97%D0%BD%D1%81%D1%8C%D0%BA%D0%B0_%D0%BC%D0%BE%D0%B2%D0%B0" TargetMode="External"/><Relationship Id="rId10" Type="http://schemas.openxmlformats.org/officeDocument/2006/relationships/hyperlink" Target="https://www.blogger.com/blogger.g?blogID=8353824312931139226#editor/target=page;pageID=6705386248738581426;onPublishedMenu=pages;onClosedMenu=pages;postNum=1;src=pagen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7%D0%B8%D0%BB%D1%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2020-03-26T15:06:00Z</dcterms:created>
  <dcterms:modified xsi:type="dcterms:W3CDTF">2020-03-26T15:54:00Z</dcterms:modified>
</cp:coreProperties>
</file>