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3B" w:rsidRDefault="00F53A3B" w:rsidP="00F53A3B">
      <w:pPr>
        <w:rPr>
          <w:lang w:val="uk-UA"/>
        </w:rPr>
      </w:pPr>
      <w:r>
        <w:rPr>
          <w:lang w:val="uk-UA"/>
        </w:rPr>
        <w:t xml:space="preserve">«ЗАТВЕРДЖЕНО»                                                                                                                                              </w:t>
      </w:r>
    </w:p>
    <w:p w:rsidR="00F53A3B" w:rsidRDefault="0048262A" w:rsidP="00F53A3B">
      <w:pPr>
        <w:rPr>
          <w:lang w:val="uk-UA"/>
        </w:rPr>
      </w:pPr>
      <w:r>
        <w:rPr>
          <w:lang w:val="uk-UA"/>
        </w:rPr>
        <w:t>Д</w:t>
      </w:r>
      <w:r w:rsidR="00F53A3B">
        <w:rPr>
          <w:lang w:val="uk-UA"/>
        </w:rPr>
        <w:t xml:space="preserve">иректор </w:t>
      </w:r>
      <w:proofErr w:type="spellStart"/>
      <w:r w:rsidR="00F53A3B">
        <w:rPr>
          <w:lang w:val="uk-UA"/>
        </w:rPr>
        <w:t>Сєвєродонецького</w:t>
      </w:r>
      <w:proofErr w:type="spellEnd"/>
      <w:r w:rsidR="00F53A3B">
        <w:rPr>
          <w:lang w:val="uk-UA"/>
        </w:rPr>
        <w:t xml:space="preserve">                                                                                                                     </w:t>
      </w:r>
    </w:p>
    <w:p w:rsidR="00F53A3B" w:rsidRDefault="00F53A3B" w:rsidP="00F53A3B">
      <w:pPr>
        <w:rPr>
          <w:lang w:val="uk-UA"/>
        </w:rPr>
      </w:pPr>
      <w:r>
        <w:rPr>
          <w:lang w:val="uk-UA"/>
        </w:rPr>
        <w:t xml:space="preserve">багатопрофільного ліцею                                                                                                                      </w:t>
      </w:r>
    </w:p>
    <w:p w:rsidR="00F53A3B" w:rsidRDefault="00F53A3B" w:rsidP="00F53A3B">
      <w:pPr>
        <w:rPr>
          <w:lang w:val="uk-UA"/>
        </w:rPr>
      </w:pPr>
      <w:r>
        <w:rPr>
          <w:lang w:val="uk-UA"/>
        </w:rPr>
        <w:t xml:space="preserve">_________ </w:t>
      </w:r>
      <w:proofErr w:type="spellStart"/>
      <w:r>
        <w:rPr>
          <w:lang w:val="uk-UA"/>
        </w:rPr>
        <w:t>О.А.Скурідіна</w:t>
      </w:r>
      <w:proofErr w:type="spellEnd"/>
      <w:r>
        <w:rPr>
          <w:lang w:val="uk-UA"/>
        </w:rPr>
        <w:t xml:space="preserve">                                                                                                                              </w:t>
      </w:r>
    </w:p>
    <w:p w:rsidR="00F53A3B" w:rsidRDefault="00666F84" w:rsidP="00F53A3B">
      <w:pPr>
        <w:rPr>
          <w:lang w:val="uk-UA"/>
        </w:rPr>
      </w:pPr>
      <w:r w:rsidRPr="0048262A">
        <w:rPr>
          <w:lang w:val="uk-UA"/>
        </w:rPr>
        <w:t xml:space="preserve"> </w:t>
      </w:r>
      <w:r w:rsidR="0048262A">
        <w:rPr>
          <w:lang w:val="uk-UA"/>
        </w:rPr>
        <w:t>«20» лютого     2020</w:t>
      </w:r>
      <w:r w:rsidR="00F53A3B">
        <w:rPr>
          <w:lang w:val="uk-UA"/>
        </w:rPr>
        <w:t xml:space="preserve"> р.                                                                                                                   </w:t>
      </w:r>
    </w:p>
    <w:p w:rsidR="00F53A3B" w:rsidRPr="007A3399" w:rsidRDefault="00F53A3B" w:rsidP="00F53A3B">
      <w:pPr>
        <w:jc w:val="center"/>
        <w:rPr>
          <w:b/>
          <w:color w:val="0000FF"/>
          <w:sz w:val="28"/>
          <w:szCs w:val="28"/>
          <w:lang w:val="uk-UA"/>
        </w:rPr>
      </w:pPr>
      <w:r w:rsidRPr="007A3399">
        <w:rPr>
          <w:b/>
          <w:color w:val="0000FF"/>
          <w:sz w:val="28"/>
          <w:szCs w:val="28"/>
          <w:lang w:val="uk-UA"/>
        </w:rPr>
        <w:t xml:space="preserve">П О Л О Ж Е Н </w:t>
      </w:r>
      <w:proofErr w:type="spellStart"/>
      <w:r w:rsidRPr="007A3399">
        <w:rPr>
          <w:b/>
          <w:color w:val="0000FF"/>
          <w:sz w:val="28"/>
          <w:szCs w:val="28"/>
          <w:lang w:val="uk-UA"/>
        </w:rPr>
        <w:t>Н</w:t>
      </w:r>
      <w:proofErr w:type="spellEnd"/>
      <w:r w:rsidRPr="007A3399">
        <w:rPr>
          <w:b/>
          <w:color w:val="0000FF"/>
          <w:sz w:val="28"/>
          <w:szCs w:val="28"/>
          <w:lang w:val="uk-UA"/>
        </w:rPr>
        <w:t xml:space="preserve"> Я</w:t>
      </w:r>
    </w:p>
    <w:p w:rsidR="00F53A3B" w:rsidRPr="007A3399" w:rsidRDefault="00F53A3B" w:rsidP="00F53A3B">
      <w:pPr>
        <w:jc w:val="center"/>
        <w:rPr>
          <w:b/>
          <w:color w:val="0000FF"/>
          <w:sz w:val="28"/>
          <w:szCs w:val="28"/>
          <w:lang w:val="uk-UA"/>
        </w:rPr>
      </w:pPr>
      <w:r w:rsidRPr="007A3399">
        <w:rPr>
          <w:b/>
          <w:color w:val="0000FF"/>
          <w:sz w:val="28"/>
          <w:szCs w:val="28"/>
          <w:lang w:val="uk-UA"/>
        </w:rPr>
        <w:t xml:space="preserve">про проведення </w:t>
      </w:r>
      <w:r w:rsidR="006A1FCC" w:rsidRPr="006A1FCC">
        <w:rPr>
          <w:b/>
          <w:color w:val="0000FF"/>
          <w:sz w:val="28"/>
          <w:szCs w:val="28"/>
        </w:rPr>
        <w:t>Х</w:t>
      </w:r>
      <w:r>
        <w:rPr>
          <w:b/>
          <w:color w:val="0000FF"/>
          <w:sz w:val="28"/>
          <w:szCs w:val="28"/>
          <w:lang w:val="uk-UA"/>
        </w:rPr>
        <w:t>І</w:t>
      </w:r>
      <w:r w:rsidR="0048262A">
        <w:rPr>
          <w:b/>
          <w:color w:val="0000FF"/>
          <w:sz w:val="28"/>
          <w:szCs w:val="28"/>
          <w:lang w:val="en-US"/>
        </w:rPr>
        <w:t>V</w:t>
      </w:r>
      <w:r>
        <w:rPr>
          <w:b/>
          <w:color w:val="0000FF"/>
          <w:sz w:val="28"/>
          <w:szCs w:val="28"/>
          <w:lang w:val="uk-UA"/>
        </w:rPr>
        <w:t xml:space="preserve"> </w:t>
      </w:r>
      <w:r w:rsidR="000367FC">
        <w:rPr>
          <w:b/>
          <w:color w:val="0000FF"/>
          <w:sz w:val="28"/>
          <w:szCs w:val="28"/>
          <w:lang w:val="uk-UA"/>
        </w:rPr>
        <w:t xml:space="preserve">регіональної </w:t>
      </w:r>
      <w:proofErr w:type="spellStart"/>
      <w:r w:rsidRPr="007A3399">
        <w:rPr>
          <w:b/>
          <w:color w:val="0000FF"/>
          <w:sz w:val="28"/>
          <w:szCs w:val="28"/>
          <w:lang w:val="uk-UA"/>
        </w:rPr>
        <w:t>інтелектуально</w:t>
      </w:r>
      <w:proofErr w:type="spellEnd"/>
      <w:r w:rsidRPr="007A3399">
        <w:rPr>
          <w:b/>
          <w:color w:val="0000FF"/>
          <w:sz w:val="28"/>
          <w:szCs w:val="28"/>
          <w:lang w:val="uk-UA"/>
        </w:rPr>
        <w:t>-розважальної гри</w:t>
      </w:r>
    </w:p>
    <w:p w:rsidR="00F53A3B" w:rsidRDefault="00F53A3B" w:rsidP="00F53A3B">
      <w:pPr>
        <w:jc w:val="center"/>
        <w:rPr>
          <w:b/>
          <w:i/>
          <w:color w:val="0000FF"/>
          <w:sz w:val="28"/>
          <w:szCs w:val="28"/>
          <w:lang w:val="uk-UA"/>
        </w:rPr>
      </w:pPr>
      <w:r w:rsidRPr="007A3399">
        <w:rPr>
          <w:b/>
          <w:color w:val="0000FF"/>
          <w:sz w:val="28"/>
          <w:szCs w:val="28"/>
          <w:lang w:val="uk-UA"/>
        </w:rPr>
        <w:t>«</w:t>
      </w:r>
      <w:r w:rsidR="0048262A">
        <w:rPr>
          <w:b/>
          <w:i/>
          <w:color w:val="0000FF"/>
          <w:sz w:val="28"/>
          <w:szCs w:val="28"/>
          <w:lang w:val="uk-UA"/>
        </w:rPr>
        <w:t>Гуманітарна карусель-2020</w:t>
      </w:r>
      <w:r w:rsidRPr="007A3399">
        <w:rPr>
          <w:b/>
          <w:i/>
          <w:color w:val="0000FF"/>
          <w:sz w:val="28"/>
          <w:szCs w:val="28"/>
          <w:lang w:val="uk-UA"/>
        </w:rPr>
        <w:t>»</w:t>
      </w:r>
    </w:p>
    <w:p w:rsidR="00787DE4" w:rsidRDefault="00337615" w:rsidP="00787DE4">
      <w:pPr>
        <w:jc w:val="center"/>
        <w:rPr>
          <w:b/>
          <w:color w:val="0000FF"/>
          <w:sz w:val="28"/>
          <w:szCs w:val="28"/>
          <w:lang w:val="uk-UA"/>
        </w:rPr>
      </w:pPr>
      <w:r>
        <w:rPr>
          <w:b/>
          <w:color w:val="0000FF"/>
          <w:sz w:val="28"/>
          <w:szCs w:val="28"/>
          <w:lang w:val="uk-UA"/>
        </w:rPr>
        <w:t>«</w:t>
      </w:r>
      <w:r w:rsidR="0048262A">
        <w:rPr>
          <w:b/>
          <w:color w:val="0000FF"/>
          <w:sz w:val="28"/>
          <w:szCs w:val="28"/>
          <w:lang w:val="uk-UA"/>
        </w:rPr>
        <w:t>ЖІНКИ, ЩО ПРОСЛАВЛЯЮТЬ УКРАЇНУ»,</w:t>
      </w:r>
    </w:p>
    <w:p w:rsidR="0048262A" w:rsidRDefault="0048262A" w:rsidP="00787DE4">
      <w:pPr>
        <w:jc w:val="center"/>
        <w:rPr>
          <w:b/>
          <w:i/>
          <w:color w:val="0000FF"/>
          <w:sz w:val="28"/>
          <w:szCs w:val="28"/>
          <w:lang w:val="uk-UA"/>
        </w:rPr>
      </w:pPr>
      <w:r w:rsidRPr="0048262A">
        <w:rPr>
          <w:b/>
          <w:i/>
          <w:color w:val="0000FF"/>
          <w:sz w:val="28"/>
          <w:szCs w:val="28"/>
          <w:lang w:val="uk-UA"/>
        </w:rPr>
        <w:t>присвячена 1075-річчу правління княгині Ольги</w:t>
      </w:r>
      <w:r>
        <w:rPr>
          <w:b/>
          <w:i/>
          <w:color w:val="0000FF"/>
          <w:sz w:val="28"/>
          <w:szCs w:val="28"/>
          <w:lang w:val="uk-UA"/>
        </w:rPr>
        <w:t xml:space="preserve">, </w:t>
      </w:r>
    </w:p>
    <w:p w:rsidR="0048262A" w:rsidRPr="0048262A" w:rsidRDefault="0048262A" w:rsidP="00787DE4">
      <w:pPr>
        <w:jc w:val="center"/>
        <w:rPr>
          <w:rStyle w:val="a5"/>
          <w:rFonts w:ascii="Monotype Corsiva" w:hAnsi="Monotype Corsiva" w:cs="Tahoma"/>
          <w:b/>
          <w:bCs/>
          <w:i w:val="0"/>
          <w:color w:val="002060"/>
          <w:shd w:val="clear" w:color="auto" w:fill="FFFFFF"/>
          <w:lang w:val="uk-UA"/>
        </w:rPr>
      </w:pPr>
      <w:r>
        <w:rPr>
          <w:b/>
          <w:i/>
          <w:color w:val="0000FF"/>
          <w:sz w:val="28"/>
          <w:szCs w:val="28"/>
          <w:lang w:val="uk-UA"/>
        </w:rPr>
        <w:t xml:space="preserve">90-річчю з дня народження </w:t>
      </w:r>
      <w:proofErr w:type="spellStart"/>
      <w:r>
        <w:rPr>
          <w:b/>
          <w:i/>
          <w:color w:val="0000FF"/>
          <w:sz w:val="28"/>
          <w:szCs w:val="28"/>
          <w:lang w:val="uk-UA"/>
        </w:rPr>
        <w:t>Л.Костенко</w:t>
      </w:r>
      <w:proofErr w:type="spellEnd"/>
    </w:p>
    <w:p w:rsidR="00F53A3B" w:rsidRPr="000367FC" w:rsidRDefault="00F53A3B" w:rsidP="00F53A3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sz w:val="22"/>
          <w:szCs w:val="22"/>
          <w:u w:val="single"/>
          <w:lang w:val="uk-UA"/>
        </w:rPr>
      </w:pPr>
      <w:r w:rsidRPr="000367FC">
        <w:rPr>
          <w:b/>
          <w:sz w:val="22"/>
          <w:szCs w:val="22"/>
          <w:u w:val="single"/>
          <w:lang w:val="uk-UA"/>
        </w:rPr>
        <w:t>МЕТА:</w:t>
      </w:r>
    </w:p>
    <w:p w:rsidR="00F53A3B" w:rsidRPr="009366A7" w:rsidRDefault="00F53A3B" w:rsidP="00F53A3B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Franklin Gothic Medium Cond" w:hAnsi="Franklin Gothic Medium Cond"/>
          <w:bCs/>
          <w:color w:val="31849B" w:themeColor="accent5" w:themeShade="BF"/>
          <w:sz w:val="22"/>
          <w:szCs w:val="22"/>
          <w:lang w:val="uk-UA"/>
        </w:rPr>
      </w:pPr>
      <w:r w:rsidRPr="009366A7">
        <w:rPr>
          <w:rFonts w:ascii="Franklin Gothic Medium Cond" w:hAnsi="Franklin Gothic Medium Cond"/>
          <w:bCs/>
          <w:color w:val="31849B" w:themeColor="accent5" w:themeShade="BF"/>
          <w:sz w:val="22"/>
          <w:szCs w:val="22"/>
          <w:lang w:val="uk-UA"/>
        </w:rPr>
        <w:t xml:space="preserve">створення умов для розвитку творчих здібностей учнів, їх самореалізації; </w:t>
      </w:r>
      <w:bookmarkStart w:id="0" w:name="_GoBack"/>
      <w:bookmarkEnd w:id="0"/>
    </w:p>
    <w:p w:rsidR="00F53A3B" w:rsidRPr="009366A7" w:rsidRDefault="00F53A3B" w:rsidP="00F53A3B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Franklin Gothic Medium Cond" w:hAnsi="Franklin Gothic Medium Cond"/>
          <w:bCs/>
          <w:color w:val="31849B" w:themeColor="accent5" w:themeShade="BF"/>
          <w:sz w:val="22"/>
          <w:szCs w:val="22"/>
          <w:lang w:val="uk-UA"/>
        </w:rPr>
      </w:pPr>
      <w:r w:rsidRPr="009366A7">
        <w:rPr>
          <w:rFonts w:ascii="Franklin Gothic Medium Cond" w:hAnsi="Franklin Gothic Medium Cond"/>
          <w:bCs/>
          <w:color w:val="31849B" w:themeColor="accent5" w:themeShade="BF"/>
          <w:sz w:val="22"/>
          <w:szCs w:val="22"/>
          <w:lang w:val="uk-UA"/>
        </w:rPr>
        <w:t>сприяння підвищенню інтересу до вивчення  гуманітарних предметів;</w:t>
      </w:r>
    </w:p>
    <w:p w:rsidR="009366A7" w:rsidRPr="009366A7" w:rsidRDefault="00666F84" w:rsidP="00CB5DD3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Franklin Gothic Medium Cond" w:hAnsi="Franklin Gothic Medium Cond"/>
          <w:bCs/>
          <w:color w:val="31849B" w:themeColor="accent5" w:themeShade="BF"/>
          <w:sz w:val="22"/>
          <w:szCs w:val="22"/>
          <w:lang w:val="uk-UA"/>
        </w:rPr>
      </w:pPr>
      <w:r>
        <w:rPr>
          <w:rFonts w:ascii="Franklin Gothic Medium Cond" w:hAnsi="Franklin Gothic Medium Cond" w:cs="Tahoma"/>
          <w:color w:val="31849B" w:themeColor="accent5" w:themeShade="BF"/>
          <w:sz w:val="22"/>
          <w:szCs w:val="22"/>
          <w:shd w:val="clear" w:color="auto" w:fill="FFFFFF"/>
          <w:lang w:val="uk-UA"/>
        </w:rPr>
        <w:t>створення умов для виховання почуття любові до своєї культури, історії, традицій</w:t>
      </w:r>
      <w:r w:rsidR="009366A7">
        <w:rPr>
          <w:rFonts w:ascii="Franklin Gothic Medium Cond" w:hAnsi="Franklin Gothic Medium Cond" w:cs="Tahoma"/>
          <w:color w:val="31849B" w:themeColor="accent5" w:themeShade="BF"/>
          <w:sz w:val="22"/>
          <w:szCs w:val="22"/>
          <w:shd w:val="clear" w:color="auto" w:fill="FFFFFF"/>
          <w:lang w:val="uk-UA"/>
        </w:rPr>
        <w:t>;</w:t>
      </w:r>
    </w:p>
    <w:p w:rsidR="00F53A3B" w:rsidRPr="009366A7" w:rsidRDefault="009366A7" w:rsidP="00CB5DD3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Franklin Gothic Medium Cond" w:hAnsi="Franklin Gothic Medium Cond"/>
          <w:bCs/>
          <w:color w:val="31849B" w:themeColor="accent5" w:themeShade="BF"/>
          <w:sz w:val="22"/>
          <w:szCs w:val="22"/>
          <w:lang w:val="uk-UA"/>
        </w:rPr>
      </w:pPr>
      <w:r w:rsidRPr="009366A7">
        <w:rPr>
          <w:rFonts w:ascii="Franklin Gothic Medium Cond" w:hAnsi="Franklin Gothic Medium Cond" w:cs="Tahoma"/>
          <w:color w:val="31849B" w:themeColor="accent5" w:themeShade="BF"/>
          <w:sz w:val="21"/>
          <w:szCs w:val="21"/>
          <w:shd w:val="clear" w:color="auto" w:fill="FFFFFF"/>
          <w:lang w:val="uk-UA"/>
        </w:rPr>
        <w:t xml:space="preserve"> </w:t>
      </w:r>
      <w:r w:rsidR="00F53A3B" w:rsidRPr="009366A7">
        <w:rPr>
          <w:rFonts w:ascii="Franklin Gothic Medium Cond" w:hAnsi="Franklin Gothic Medium Cond"/>
          <w:bCs/>
          <w:color w:val="31849B" w:themeColor="accent5" w:themeShade="BF"/>
          <w:sz w:val="22"/>
          <w:szCs w:val="22"/>
          <w:lang w:val="uk-UA"/>
        </w:rPr>
        <w:t>виховання почуття національної свідомості, патріотизму;</w:t>
      </w:r>
    </w:p>
    <w:p w:rsidR="00F53A3B" w:rsidRPr="009366A7" w:rsidRDefault="00F53A3B" w:rsidP="00F53A3B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Franklin Gothic Medium Cond" w:hAnsi="Franklin Gothic Medium Cond"/>
          <w:bCs/>
          <w:color w:val="31849B" w:themeColor="accent5" w:themeShade="BF"/>
          <w:sz w:val="22"/>
          <w:szCs w:val="22"/>
          <w:lang w:val="uk-UA"/>
        </w:rPr>
      </w:pPr>
      <w:r w:rsidRPr="009366A7">
        <w:rPr>
          <w:rFonts w:ascii="Franklin Gothic Medium Cond" w:hAnsi="Franklin Gothic Medium Cond"/>
          <w:bCs/>
          <w:color w:val="31849B" w:themeColor="accent5" w:themeShade="BF"/>
          <w:sz w:val="22"/>
          <w:szCs w:val="22"/>
          <w:lang w:val="uk-UA"/>
        </w:rPr>
        <w:t>удосконалення  навичок спілкування під час роботи в команді.</w:t>
      </w:r>
    </w:p>
    <w:p w:rsidR="00F53A3B" w:rsidRPr="00F113FE" w:rsidRDefault="00F53A3B" w:rsidP="00F53A3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УЧАСНИКИ:</w:t>
      </w:r>
    </w:p>
    <w:p w:rsidR="00F53A3B" w:rsidRPr="00F113FE" w:rsidRDefault="00666F84" w:rsidP="0048262A">
      <w:pPr>
        <w:widowControl w:val="0"/>
        <w:jc w:val="both"/>
        <w:rPr>
          <w:sz w:val="28"/>
          <w:szCs w:val="28"/>
          <w:lang w:val="uk-UA"/>
        </w:rPr>
      </w:pPr>
      <w:r w:rsidRPr="00666F84">
        <w:rPr>
          <w:rFonts w:ascii="Franklin Gothic Book" w:hAnsi="Franklin Gothic Book"/>
          <w:b/>
          <w:bCs/>
          <w:noProof/>
          <w:color w:val="336666"/>
          <w:sz w:val="22"/>
          <w:szCs w:val="22"/>
          <w:u w:val="single"/>
        </w:rPr>
        <w:drawing>
          <wp:anchor distT="36576" distB="36576" distL="36576" distR="36576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5495925" cy="4410710"/>
            <wp:effectExtent l="0" t="0" r="9525" b="8890"/>
            <wp:wrapNone/>
            <wp:docPr id="2" name="Рисунок 2" descr="CAROU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OUS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4107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53A3B" w:rsidRPr="00666F84">
        <w:rPr>
          <w:rFonts w:ascii="Franklin Gothic Book" w:hAnsi="Franklin Gothic Book"/>
          <w:b/>
          <w:bCs/>
          <w:color w:val="336666"/>
          <w:sz w:val="22"/>
          <w:szCs w:val="22"/>
          <w:u w:val="single"/>
          <w:lang w:val="uk-UA"/>
        </w:rPr>
        <w:t>Команди</w:t>
      </w:r>
      <w:r w:rsidR="00F53A3B" w:rsidRPr="009366A7">
        <w:rPr>
          <w:rFonts w:ascii="Franklin Gothic Book" w:hAnsi="Franklin Gothic Book"/>
          <w:b/>
          <w:bCs/>
          <w:color w:val="336666"/>
          <w:sz w:val="22"/>
          <w:szCs w:val="22"/>
          <w:lang w:val="uk-UA"/>
        </w:rPr>
        <w:t xml:space="preserve"> навчальних за</w:t>
      </w:r>
      <w:r w:rsidR="00787DE4" w:rsidRPr="009366A7">
        <w:rPr>
          <w:rFonts w:ascii="Franklin Gothic Book" w:hAnsi="Franklin Gothic Book"/>
          <w:b/>
          <w:bCs/>
          <w:color w:val="336666"/>
          <w:sz w:val="22"/>
          <w:szCs w:val="22"/>
          <w:lang w:val="uk-UA"/>
        </w:rPr>
        <w:t>кладів Сєвєродонецька, міст і сі</w:t>
      </w:r>
      <w:r w:rsidR="00F53A3B" w:rsidRPr="009366A7">
        <w:rPr>
          <w:rFonts w:ascii="Franklin Gothic Book" w:hAnsi="Franklin Gothic Book"/>
          <w:b/>
          <w:bCs/>
          <w:color w:val="336666"/>
          <w:sz w:val="22"/>
          <w:szCs w:val="22"/>
          <w:lang w:val="uk-UA"/>
        </w:rPr>
        <w:t xml:space="preserve">л. Луганської області в  складі </w:t>
      </w:r>
      <w:r w:rsidR="0048262A">
        <w:rPr>
          <w:rFonts w:ascii="Franklin Gothic Book" w:hAnsi="Franklin Gothic Book"/>
          <w:b/>
          <w:bCs/>
          <w:color w:val="336666"/>
          <w:sz w:val="22"/>
          <w:szCs w:val="22"/>
          <w:lang w:val="uk-UA"/>
        </w:rPr>
        <w:t xml:space="preserve"> </w:t>
      </w:r>
      <w:r w:rsidR="00F53A3B" w:rsidRPr="00666F84">
        <w:rPr>
          <w:rFonts w:ascii="Franklin Gothic Book" w:hAnsi="Franklin Gothic Book"/>
          <w:b/>
          <w:bCs/>
          <w:color w:val="336666"/>
          <w:sz w:val="22"/>
          <w:szCs w:val="22"/>
          <w:u w:val="single"/>
          <w:lang w:val="uk-UA"/>
        </w:rPr>
        <w:t>6 учнів</w:t>
      </w:r>
      <w:r w:rsidR="0048262A">
        <w:rPr>
          <w:rFonts w:ascii="Franklin Gothic Book" w:hAnsi="Franklin Gothic Book"/>
          <w:b/>
          <w:bCs/>
          <w:color w:val="336666"/>
          <w:sz w:val="22"/>
          <w:szCs w:val="22"/>
          <w:lang w:val="uk-UA"/>
        </w:rPr>
        <w:t xml:space="preserve"> 7-9 класів (по 2 </w:t>
      </w:r>
      <w:r w:rsidR="00F53A3B" w:rsidRPr="009366A7">
        <w:rPr>
          <w:rFonts w:ascii="Franklin Gothic Book" w:hAnsi="Franklin Gothic Book"/>
          <w:b/>
          <w:bCs/>
          <w:color w:val="336666"/>
          <w:sz w:val="22"/>
          <w:szCs w:val="22"/>
          <w:lang w:val="uk-UA"/>
        </w:rPr>
        <w:t>учня від паралелі)</w:t>
      </w:r>
      <w:r w:rsidR="00F53A3B">
        <w:rPr>
          <w:rFonts w:ascii="Franklin Gothic Book" w:hAnsi="Franklin Gothic Book"/>
          <w:b/>
          <w:bCs/>
          <w:color w:val="336666"/>
          <w:lang w:val="uk-UA"/>
        </w:rPr>
        <w:t>.</w:t>
      </w:r>
    </w:p>
    <w:p w:rsidR="00F53A3B" w:rsidRDefault="00F53A3B" w:rsidP="00F53A3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ОРГАНІЗАТОРИ:</w:t>
      </w:r>
    </w:p>
    <w:p w:rsidR="00F53A3B" w:rsidRPr="009366A7" w:rsidRDefault="00F53A3B" w:rsidP="00F53A3B">
      <w:pPr>
        <w:widowControl w:val="0"/>
        <w:rPr>
          <w:sz w:val="20"/>
          <w:szCs w:val="20"/>
          <w:lang w:val="uk-UA"/>
        </w:rPr>
      </w:pPr>
      <w:r w:rsidRPr="009366A7">
        <w:rPr>
          <w:rFonts w:ascii="Franklin Gothic Book" w:hAnsi="Franklin Gothic Book"/>
          <w:b/>
          <w:bCs/>
          <w:color w:val="336666"/>
          <w:sz w:val="20"/>
          <w:szCs w:val="20"/>
          <w:lang w:val="uk-UA"/>
        </w:rPr>
        <w:t xml:space="preserve">Організаційне, інформаційне та методичне забезпечення бере на себе кафедра гуманітарних дисциплін </w:t>
      </w:r>
      <w:proofErr w:type="spellStart"/>
      <w:r w:rsidRPr="009366A7">
        <w:rPr>
          <w:rFonts w:ascii="Franklin Gothic Book" w:hAnsi="Franklin Gothic Book"/>
          <w:b/>
          <w:bCs/>
          <w:color w:val="336666"/>
          <w:sz w:val="20"/>
          <w:szCs w:val="20"/>
          <w:lang w:val="uk-UA"/>
        </w:rPr>
        <w:t>Сєвєродонецького</w:t>
      </w:r>
      <w:proofErr w:type="spellEnd"/>
      <w:r w:rsidRPr="009366A7">
        <w:rPr>
          <w:rFonts w:ascii="Franklin Gothic Book" w:hAnsi="Franklin Gothic Book"/>
          <w:b/>
          <w:bCs/>
          <w:color w:val="336666"/>
          <w:sz w:val="20"/>
          <w:szCs w:val="20"/>
          <w:lang w:val="uk-UA"/>
        </w:rPr>
        <w:t xml:space="preserve"> багатопрофільного ліцею </w:t>
      </w:r>
      <w:proofErr w:type="spellStart"/>
      <w:r w:rsidRPr="009366A7">
        <w:rPr>
          <w:rFonts w:ascii="Franklin Gothic Book" w:hAnsi="Franklin Gothic Book"/>
          <w:b/>
          <w:bCs/>
          <w:color w:val="336666"/>
          <w:sz w:val="20"/>
          <w:szCs w:val="20"/>
          <w:lang w:val="uk-UA"/>
        </w:rPr>
        <w:t>Сєвєродонецької</w:t>
      </w:r>
      <w:proofErr w:type="spellEnd"/>
      <w:r w:rsidRPr="009366A7">
        <w:rPr>
          <w:rFonts w:ascii="Franklin Gothic Book" w:hAnsi="Franklin Gothic Book"/>
          <w:b/>
          <w:bCs/>
          <w:color w:val="336666"/>
          <w:sz w:val="20"/>
          <w:szCs w:val="20"/>
          <w:lang w:val="uk-UA"/>
        </w:rPr>
        <w:t xml:space="preserve"> міської ради Луганської області.</w:t>
      </w:r>
    </w:p>
    <w:p w:rsidR="00F53A3B" w:rsidRDefault="00F53A3B" w:rsidP="00F53A3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ДАТА  і МІСЦЕ ПРОВЕДЕННЯ:</w:t>
      </w:r>
    </w:p>
    <w:p w:rsidR="00F53A3B" w:rsidRPr="00921187" w:rsidRDefault="0048262A" w:rsidP="0048262A">
      <w:pPr>
        <w:widowControl w:val="0"/>
        <w:jc w:val="both"/>
        <w:rPr>
          <w:sz w:val="28"/>
          <w:szCs w:val="28"/>
          <w:u w:val="single"/>
          <w:lang w:val="uk-UA"/>
        </w:rPr>
      </w:pPr>
      <w:r>
        <w:rPr>
          <w:rFonts w:ascii="Arial Black" w:hAnsi="Arial Black"/>
          <w:b/>
          <w:bCs/>
          <w:color w:val="FF0000"/>
          <w:u w:val="single"/>
          <w:lang w:val="uk-UA"/>
        </w:rPr>
        <w:t>20 березня 2020</w:t>
      </w:r>
      <w:r w:rsidR="00F53A3B" w:rsidRPr="006A1FCC">
        <w:rPr>
          <w:rFonts w:ascii="Arial Black" w:hAnsi="Arial Black"/>
          <w:b/>
          <w:bCs/>
          <w:color w:val="FF0000"/>
          <w:u w:val="single"/>
          <w:lang w:val="uk-UA"/>
        </w:rPr>
        <w:t xml:space="preserve"> р.,</w:t>
      </w:r>
      <w:r w:rsidR="00F53A3B">
        <w:rPr>
          <w:rFonts w:ascii="Franklin Gothic Book" w:hAnsi="Franklin Gothic Book"/>
          <w:b/>
          <w:bCs/>
          <w:color w:val="336666"/>
          <w:lang w:val="uk-UA"/>
        </w:rPr>
        <w:t xml:space="preserve"> </w:t>
      </w:r>
      <w:proofErr w:type="spellStart"/>
      <w:r w:rsidR="00F53A3B">
        <w:rPr>
          <w:rFonts w:ascii="Franklin Gothic Book" w:hAnsi="Franklin Gothic Book"/>
          <w:b/>
          <w:bCs/>
          <w:color w:val="336666"/>
          <w:lang w:val="uk-UA"/>
        </w:rPr>
        <w:t>Сєвєродонецький</w:t>
      </w:r>
      <w:proofErr w:type="spellEnd"/>
      <w:r w:rsidR="00F53A3B">
        <w:rPr>
          <w:rFonts w:ascii="Franklin Gothic Book" w:hAnsi="Franklin Gothic Book"/>
          <w:b/>
          <w:bCs/>
          <w:color w:val="336666"/>
          <w:lang w:val="uk-UA"/>
        </w:rPr>
        <w:t xml:space="preserve"> багатопрофільний ліцей </w:t>
      </w:r>
      <w:proofErr w:type="spellStart"/>
      <w:r w:rsidR="00F53A3B">
        <w:rPr>
          <w:rFonts w:ascii="Franklin Gothic Book" w:hAnsi="Franklin Gothic Book"/>
          <w:b/>
          <w:bCs/>
          <w:color w:val="336666"/>
          <w:lang w:val="uk-UA"/>
        </w:rPr>
        <w:t>Сєвєродонецької</w:t>
      </w:r>
      <w:proofErr w:type="spellEnd"/>
      <w:r w:rsidR="00F53A3B">
        <w:rPr>
          <w:rFonts w:ascii="Franklin Gothic Book" w:hAnsi="Franklin Gothic Book"/>
          <w:b/>
          <w:bCs/>
          <w:color w:val="336666"/>
          <w:lang w:val="uk-UA"/>
        </w:rPr>
        <w:t xml:space="preserve"> міської ради (вул..Гагаріна, 97) </w:t>
      </w:r>
      <w:r w:rsidR="00F53A3B" w:rsidRPr="00921187">
        <w:rPr>
          <w:rFonts w:ascii="Franklin Gothic Book" w:hAnsi="Franklin Gothic Book"/>
          <w:b/>
          <w:bCs/>
          <w:color w:val="336666"/>
          <w:u w:val="single"/>
          <w:lang w:val="uk-UA"/>
        </w:rPr>
        <w:t>Початок о 13.00.</w:t>
      </w:r>
    </w:p>
    <w:p w:rsidR="00F53A3B" w:rsidRDefault="00F53A3B" w:rsidP="00F53A3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Franklin Gothic Book" w:hAnsi="Franklin Gothic Book"/>
          <w:lang w:val="uk-UA"/>
        </w:rPr>
      </w:pPr>
      <w:r>
        <w:rPr>
          <w:b/>
          <w:sz w:val="28"/>
          <w:szCs w:val="28"/>
          <w:u w:val="single"/>
          <w:lang w:val="uk-UA"/>
        </w:rPr>
        <w:t>ДОКУМЕНТАЦІЯ  ТА  СТРОКИ  ПОДАННЯ:</w:t>
      </w:r>
      <w:r w:rsidRPr="00666B56">
        <w:rPr>
          <w:rFonts w:ascii="Franklin Gothic Book" w:hAnsi="Franklin Gothic Book"/>
          <w:lang w:val="uk-UA"/>
        </w:rPr>
        <w:t xml:space="preserve"> </w:t>
      </w:r>
    </w:p>
    <w:p w:rsidR="00F53A3B" w:rsidRPr="00666B56" w:rsidRDefault="00F53A3B" w:rsidP="0048262A">
      <w:pPr>
        <w:widowControl w:val="0"/>
        <w:jc w:val="both"/>
        <w:rPr>
          <w:sz w:val="28"/>
          <w:szCs w:val="28"/>
          <w:lang w:val="uk-UA"/>
        </w:rPr>
      </w:pPr>
      <w:r>
        <w:rPr>
          <w:rFonts w:ascii="Franklin Gothic Book" w:hAnsi="Franklin Gothic Book"/>
          <w:b/>
          <w:bCs/>
          <w:color w:val="336666"/>
          <w:lang w:val="uk-UA"/>
        </w:rPr>
        <w:t xml:space="preserve">Заявки на участь подаються в ліцей до </w:t>
      </w:r>
      <w:r w:rsidR="0048262A">
        <w:rPr>
          <w:rFonts w:ascii="Arial Black" w:hAnsi="Arial Black"/>
          <w:b/>
          <w:bCs/>
          <w:color w:val="FF0000"/>
          <w:u w:val="single"/>
          <w:lang w:val="uk-UA"/>
        </w:rPr>
        <w:t>19 березня 2020</w:t>
      </w:r>
      <w:r w:rsidRPr="006A1FCC">
        <w:rPr>
          <w:rFonts w:ascii="Arial Black" w:hAnsi="Arial Black"/>
          <w:b/>
          <w:bCs/>
          <w:color w:val="FF0000"/>
          <w:lang w:val="uk-UA"/>
        </w:rPr>
        <w:t xml:space="preserve"> р</w:t>
      </w:r>
      <w:r>
        <w:rPr>
          <w:rFonts w:ascii="Franklin Gothic Book" w:hAnsi="Franklin Gothic Book"/>
          <w:b/>
          <w:bCs/>
          <w:color w:val="336666"/>
          <w:lang w:val="uk-UA"/>
        </w:rPr>
        <w:t>. за формою (додаток 1)</w:t>
      </w:r>
    </w:p>
    <w:p w:rsidR="00F53A3B" w:rsidRDefault="00F53A3B" w:rsidP="00F53A3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ЕТАПИ  ГРИ:</w:t>
      </w:r>
    </w:p>
    <w:p w:rsidR="00F53A3B" w:rsidRPr="00787DE4" w:rsidRDefault="00F53A3B" w:rsidP="00F53A3B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color w:val="215868" w:themeColor="accent5" w:themeShade="80"/>
          <w:sz w:val="22"/>
          <w:szCs w:val="22"/>
          <w:lang w:val="uk-UA"/>
        </w:rPr>
      </w:pPr>
      <w:r w:rsidRPr="00787DE4"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  <w:t>«</w:t>
      </w:r>
      <w:r w:rsidR="0048262A"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  <w:t>Історична вікторина</w:t>
      </w:r>
      <w:r w:rsidRPr="00787DE4"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  <w:t xml:space="preserve">» (інтелектуальна </w:t>
      </w:r>
      <w:proofErr w:type="spellStart"/>
      <w:r w:rsidRPr="00787DE4"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  <w:t>комп</w:t>
      </w:r>
      <w:proofErr w:type="spellEnd"/>
      <w:r w:rsidRPr="00787DE4"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</w:rPr>
        <w:t>’</w:t>
      </w:r>
      <w:proofErr w:type="spellStart"/>
      <w:r w:rsidRPr="00787DE4"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  <w:t>ютерна</w:t>
      </w:r>
      <w:proofErr w:type="spellEnd"/>
      <w:r w:rsidRPr="00787DE4"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  <w:t xml:space="preserve"> гра)</w:t>
      </w:r>
    </w:p>
    <w:p w:rsidR="00F53A3B" w:rsidRPr="00787DE4" w:rsidRDefault="00F53A3B" w:rsidP="00F53A3B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color w:val="215868" w:themeColor="accent5" w:themeShade="80"/>
          <w:sz w:val="22"/>
          <w:szCs w:val="22"/>
          <w:lang w:val="uk-UA"/>
        </w:rPr>
      </w:pPr>
      <w:r w:rsidRPr="00787DE4"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  <w:t>«</w:t>
      </w:r>
      <w:r w:rsidR="0048262A"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  <w:t>Історична крамниця</w:t>
      </w:r>
      <w:r w:rsidRPr="00787DE4"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  <w:t>»  (</w:t>
      </w:r>
      <w:r w:rsidR="0048262A"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  <w:t xml:space="preserve">особливості жіночого костюму у різні часи </w:t>
      </w:r>
      <w:proofErr w:type="spellStart"/>
      <w:r w:rsidR="0048262A"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  <w:t>історіїї</w:t>
      </w:r>
      <w:proofErr w:type="spellEnd"/>
      <w:r w:rsidRPr="00787DE4"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  <w:t>)</w:t>
      </w:r>
    </w:p>
    <w:p w:rsidR="00F53A3B" w:rsidRPr="00787DE4" w:rsidRDefault="00F53A3B" w:rsidP="00F53A3B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color w:val="215868" w:themeColor="accent5" w:themeShade="80"/>
          <w:sz w:val="22"/>
          <w:szCs w:val="22"/>
          <w:lang w:val="uk-UA"/>
        </w:rPr>
      </w:pPr>
      <w:r w:rsidRPr="00787DE4"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  <w:t>«</w:t>
      </w:r>
      <w:r w:rsidR="0048262A"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  <w:t>Портретна галерея</w:t>
      </w:r>
      <w:r w:rsidRPr="00787DE4"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  <w:t>» (</w:t>
      </w:r>
      <w:r w:rsidR="00523438"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  <w:t>візуалізація найвидатніших жінок України</w:t>
      </w:r>
      <w:r w:rsidRPr="00787DE4"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  <w:t>)</w:t>
      </w:r>
    </w:p>
    <w:p w:rsidR="00F53A3B" w:rsidRPr="00787DE4" w:rsidRDefault="00F53A3B" w:rsidP="00F53A3B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color w:val="215868" w:themeColor="accent5" w:themeShade="80"/>
          <w:sz w:val="22"/>
          <w:szCs w:val="22"/>
          <w:lang w:val="uk-UA"/>
        </w:rPr>
      </w:pPr>
      <w:r w:rsidRPr="00787DE4"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  <w:t>«</w:t>
      </w:r>
      <w:r w:rsidR="00523438"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  <w:t>Це зробила вона…</w:t>
      </w:r>
      <w:r w:rsidRPr="00787DE4"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  <w:t>» (</w:t>
      </w:r>
      <w:r w:rsidR="00523438"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  <w:t>досягнення жінок України</w:t>
      </w:r>
      <w:r w:rsidR="001859D0"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  <w:t xml:space="preserve"> </w:t>
      </w:r>
      <w:r w:rsidRPr="00787DE4"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  <w:t>)</w:t>
      </w:r>
    </w:p>
    <w:p w:rsidR="00F53A3B" w:rsidRPr="00787DE4" w:rsidRDefault="00F53A3B" w:rsidP="00F53A3B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color w:val="215868" w:themeColor="accent5" w:themeShade="80"/>
          <w:sz w:val="22"/>
          <w:szCs w:val="22"/>
          <w:lang w:val="uk-UA"/>
        </w:rPr>
      </w:pPr>
      <w:r w:rsidRPr="00787DE4"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  <w:t>«</w:t>
      </w:r>
      <w:r w:rsidR="00523438"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  <w:t xml:space="preserve">Знати українську </w:t>
      </w:r>
      <w:proofErr w:type="spellStart"/>
      <w:r w:rsidR="00523438"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  <w:t>модно</w:t>
      </w:r>
      <w:proofErr w:type="spellEnd"/>
      <w:r w:rsidRPr="00787DE4"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  <w:t>» (</w:t>
      </w:r>
      <w:r w:rsidR="006A1FCC" w:rsidRPr="00787DE4"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  <w:t xml:space="preserve">знання </w:t>
      </w:r>
      <w:r w:rsidR="00523438"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  <w:t>українського національного одягу</w:t>
      </w:r>
      <w:r w:rsidRPr="00787DE4"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  <w:t>)</w:t>
      </w:r>
    </w:p>
    <w:p w:rsidR="00F53A3B" w:rsidRPr="00787DE4" w:rsidRDefault="00F53A3B" w:rsidP="00F53A3B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color w:val="215868" w:themeColor="accent5" w:themeShade="80"/>
          <w:sz w:val="22"/>
          <w:szCs w:val="22"/>
          <w:lang w:val="uk-UA"/>
        </w:rPr>
      </w:pPr>
      <w:r w:rsidRPr="00787DE4"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  <w:t>«</w:t>
      </w:r>
      <w:r w:rsidR="00523438"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  <w:t>Співаймо разом!</w:t>
      </w:r>
      <w:r w:rsidRPr="00787DE4"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  <w:t>» (вивчення пісні англійською мовою під час гри)</w:t>
      </w:r>
    </w:p>
    <w:p w:rsidR="00F53A3B" w:rsidRPr="00666F84" w:rsidRDefault="006A1FCC" w:rsidP="00666F84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color w:val="215868" w:themeColor="accent5" w:themeShade="80"/>
          <w:sz w:val="22"/>
          <w:szCs w:val="22"/>
          <w:lang w:val="uk-UA"/>
        </w:rPr>
      </w:pPr>
      <w:r w:rsidRPr="00787DE4"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  <w:t xml:space="preserve"> </w:t>
      </w:r>
      <w:r w:rsidR="00272BA5" w:rsidRPr="00787DE4"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  <w:t>«</w:t>
      </w:r>
      <w:r w:rsidR="00523438"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  <w:t>Літературне лото</w:t>
      </w:r>
      <w:r w:rsidR="00666F84"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  <w:t xml:space="preserve">» (знання </w:t>
      </w:r>
      <w:r w:rsidR="00523438"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  <w:t>жіночих літературних образів</w:t>
      </w:r>
      <w:r w:rsidR="00F53A3B" w:rsidRPr="00787DE4">
        <w:rPr>
          <w:rFonts w:ascii="Franklin Gothic Book" w:hAnsi="Franklin Gothic Book"/>
          <w:b/>
          <w:bCs/>
          <w:color w:val="215868" w:themeColor="accent5" w:themeShade="80"/>
          <w:sz w:val="22"/>
          <w:szCs w:val="22"/>
          <w:lang w:val="uk-UA"/>
        </w:rPr>
        <w:t>)</w:t>
      </w:r>
    </w:p>
    <w:p w:rsidR="00AD25AB" w:rsidRPr="00787DE4" w:rsidRDefault="00AD25AB" w:rsidP="00F53A3B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Franklin Gothic Demi" w:hAnsi="Franklin Gothic Demi"/>
          <w:color w:val="215868" w:themeColor="accent5" w:themeShade="80"/>
          <w:sz w:val="22"/>
          <w:szCs w:val="22"/>
          <w:lang w:val="uk-UA"/>
        </w:rPr>
      </w:pPr>
      <w:r>
        <w:rPr>
          <w:rFonts w:ascii="Franklin Gothic Demi" w:hAnsi="Franklin Gothic Demi"/>
          <w:color w:val="215868" w:themeColor="accent5" w:themeShade="80"/>
          <w:sz w:val="22"/>
          <w:szCs w:val="22"/>
          <w:lang w:val="uk-UA"/>
        </w:rPr>
        <w:t xml:space="preserve"> </w:t>
      </w:r>
      <w:r w:rsidR="00523438">
        <w:rPr>
          <w:rFonts w:ascii="Franklin Gothic Demi" w:hAnsi="Franklin Gothic Demi"/>
          <w:color w:val="215868" w:themeColor="accent5" w:themeShade="80"/>
          <w:sz w:val="22"/>
          <w:szCs w:val="22"/>
          <w:lang w:val="uk-UA"/>
        </w:rPr>
        <w:t>«Близькі родичи»</w:t>
      </w:r>
      <w:r>
        <w:rPr>
          <w:rFonts w:ascii="Franklin Gothic Demi" w:hAnsi="Franklin Gothic Demi"/>
          <w:color w:val="215868" w:themeColor="accent5" w:themeShade="80"/>
          <w:sz w:val="22"/>
          <w:szCs w:val="22"/>
          <w:lang w:val="uk-UA"/>
        </w:rPr>
        <w:t xml:space="preserve"> (знання </w:t>
      </w:r>
      <w:r w:rsidR="00523438">
        <w:rPr>
          <w:rFonts w:ascii="Franklin Gothic Demi" w:hAnsi="Franklin Gothic Demi"/>
          <w:color w:val="215868" w:themeColor="accent5" w:themeShade="80"/>
          <w:sz w:val="22"/>
          <w:szCs w:val="22"/>
          <w:lang w:val="uk-UA"/>
        </w:rPr>
        <w:t>фразеологізмів жіночого роду</w:t>
      </w:r>
      <w:r>
        <w:rPr>
          <w:rFonts w:ascii="Franklin Gothic Demi" w:hAnsi="Franklin Gothic Demi"/>
          <w:color w:val="215868" w:themeColor="accent5" w:themeShade="80"/>
          <w:sz w:val="22"/>
          <w:szCs w:val="22"/>
          <w:lang w:val="uk-UA"/>
        </w:rPr>
        <w:t>)</w:t>
      </w:r>
    </w:p>
    <w:p w:rsidR="00F53A3B" w:rsidRDefault="00F53A3B" w:rsidP="00F53A3B">
      <w:pPr>
        <w:widowControl w:val="0"/>
        <w:rPr>
          <w:rFonts w:ascii="Franklin Gothic Book" w:hAnsi="Franklin Gothic Book"/>
          <w:b/>
          <w:bCs/>
          <w:color w:val="FF0000"/>
          <w:lang w:val="uk-UA"/>
        </w:rPr>
      </w:pPr>
      <w:r w:rsidRPr="00A00FB9">
        <w:rPr>
          <w:rFonts w:ascii="Franklin Gothic Book" w:hAnsi="Franklin Gothic Book"/>
          <w:b/>
          <w:bCs/>
          <w:color w:val="FF0000"/>
          <w:u w:val="single"/>
          <w:lang w:val="uk-UA"/>
        </w:rPr>
        <w:t xml:space="preserve">П Р И М І Т К А: </w:t>
      </w:r>
      <w:r w:rsidRPr="00A00FB9">
        <w:rPr>
          <w:rFonts w:ascii="Franklin Gothic Book" w:hAnsi="Franklin Gothic Book"/>
          <w:b/>
          <w:bCs/>
          <w:color w:val="FF0000"/>
          <w:lang w:val="uk-UA"/>
        </w:rPr>
        <w:t xml:space="preserve">  Додаткової підготовки до гри команда не потребує!</w:t>
      </w:r>
    </w:p>
    <w:p w:rsidR="00272BA5" w:rsidRPr="00272BA5" w:rsidRDefault="00523438" w:rsidP="00F53A3B">
      <w:pPr>
        <w:widowControl w:val="0"/>
        <w:rPr>
          <w:rFonts w:ascii="Franklin Gothic Book" w:hAnsi="Franklin Gothic Book"/>
          <w:b/>
          <w:bCs/>
          <w:color w:val="FF0000"/>
          <w:lang w:val="uk-UA"/>
        </w:rPr>
      </w:pPr>
      <w:r>
        <w:rPr>
          <w:rFonts w:ascii="Franklin Gothic Book" w:hAnsi="Franklin Gothic Book"/>
          <w:b/>
          <w:bCs/>
          <w:color w:val="FF0000"/>
          <w:lang w:val="uk-UA"/>
        </w:rPr>
        <w:t>З 3.03.2020</w:t>
      </w:r>
      <w:r w:rsidR="00272BA5">
        <w:rPr>
          <w:rFonts w:ascii="Franklin Gothic Book" w:hAnsi="Franklin Gothic Book"/>
          <w:b/>
          <w:bCs/>
          <w:color w:val="FF0000"/>
          <w:lang w:val="uk-UA"/>
        </w:rPr>
        <w:t xml:space="preserve"> р.</w:t>
      </w:r>
      <w:r>
        <w:rPr>
          <w:rFonts w:ascii="Franklin Gothic Book" w:hAnsi="Franklin Gothic Book"/>
          <w:b/>
          <w:bCs/>
          <w:color w:val="FF0000"/>
          <w:lang w:val="uk-UA"/>
        </w:rPr>
        <w:t xml:space="preserve"> до 19.03.20</w:t>
      </w:r>
      <w:r w:rsidR="00787DE4">
        <w:rPr>
          <w:rFonts w:ascii="Franklin Gothic Book" w:hAnsi="Franklin Gothic Book"/>
          <w:b/>
          <w:bCs/>
          <w:color w:val="FF0000"/>
          <w:lang w:val="uk-UA"/>
        </w:rPr>
        <w:t xml:space="preserve"> р.</w:t>
      </w:r>
      <w:r w:rsidR="00272BA5">
        <w:rPr>
          <w:rFonts w:ascii="Franklin Gothic Book" w:hAnsi="Franklin Gothic Book"/>
          <w:b/>
          <w:bCs/>
          <w:color w:val="FF0000"/>
          <w:lang w:val="uk-UA"/>
        </w:rPr>
        <w:t xml:space="preserve">  на сайті ліцею </w:t>
      </w:r>
      <w:hyperlink r:id="rId6" w:history="1">
        <w:r w:rsidR="00272BA5" w:rsidRPr="00AD4615">
          <w:rPr>
            <w:rStyle w:val="a4"/>
            <w:rFonts w:ascii="Franklin Gothic Book" w:hAnsi="Franklin Gothic Book"/>
            <w:b/>
            <w:bCs/>
            <w:lang w:val="en-US"/>
          </w:rPr>
          <w:t>http</w:t>
        </w:r>
        <w:r w:rsidR="00272BA5" w:rsidRPr="00AD4615">
          <w:rPr>
            <w:rStyle w:val="a4"/>
            <w:rFonts w:ascii="Franklin Gothic Book" w:hAnsi="Franklin Gothic Book"/>
            <w:b/>
            <w:bCs/>
          </w:rPr>
          <w:t>://</w:t>
        </w:r>
        <w:proofErr w:type="spellStart"/>
        <w:r w:rsidR="00272BA5" w:rsidRPr="00AD4615">
          <w:rPr>
            <w:rStyle w:val="a4"/>
            <w:rFonts w:ascii="Franklin Gothic Book" w:hAnsi="Franklin Gothic Book"/>
            <w:b/>
            <w:bCs/>
            <w:lang w:val="en-US"/>
          </w:rPr>
          <w:t>litsey</w:t>
        </w:r>
        <w:proofErr w:type="spellEnd"/>
        <w:r w:rsidR="00272BA5" w:rsidRPr="00AD4615">
          <w:rPr>
            <w:rStyle w:val="a4"/>
            <w:rFonts w:ascii="Franklin Gothic Book" w:hAnsi="Franklin Gothic Book"/>
            <w:b/>
            <w:bCs/>
          </w:rPr>
          <w:t>.</w:t>
        </w:r>
        <w:proofErr w:type="spellStart"/>
        <w:r w:rsidR="00272BA5" w:rsidRPr="00AD4615">
          <w:rPr>
            <w:rStyle w:val="a4"/>
            <w:rFonts w:ascii="Franklin Gothic Book" w:hAnsi="Franklin Gothic Book"/>
            <w:b/>
            <w:bCs/>
            <w:lang w:val="en-US"/>
          </w:rPr>
          <w:t>sd</w:t>
        </w:r>
        <w:proofErr w:type="spellEnd"/>
        <w:r w:rsidR="00272BA5" w:rsidRPr="00AD4615">
          <w:rPr>
            <w:rStyle w:val="a4"/>
            <w:rFonts w:ascii="Franklin Gothic Book" w:hAnsi="Franklin Gothic Book"/>
            <w:b/>
            <w:bCs/>
          </w:rPr>
          <w:t>.</w:t>
        </w:r>
        <w:proofErr w:type="spellStart"/>
        <w:r w:rsidR="00272BA5" w:rsidRPr="00AD4615">
          <w:rPr>
            <w:rStyle w:val="a4"/>
            <w:rFonts w:ascii="Franklin Gothic Book" w:hAnsi="Franklin Gothic Book"/>
            <w:b/>
            <w:bCs/>
            <w:lang w:val="en-US"/>
          </w:rPr>
          <w:t>ua</w:t>
        </w:r>
        <w:proofErr w:type="spellEnd"/>
        <w:r w:rsidR="00272BA5" w:rsidRPr="00AD4615">
          <w:rPr>
            <w:rStyle w:val="a4"/>
            <w:rFonts w:ascii="Franklin Gothic Book" w:hAnsi="Franklin Gothic Book"/>
            <w:b/>
            <w:bCs/>
          </w:rPr>
          <w:t>/</w:t>
        </w:r>
      </w:hyperlink>
      <w:r w:rsidR="00272BA5" w:rsidRPr="00272BA5">
        <w:rPr>
          <w:rFonts w:ascii="Franklin Gothic Book" w:hAnsi="Franklin Gothic Book"/>
          <w:b/>
          <w:bCs/>
          <w:color w:val="FF0000"/>
        </w:rPr>
        <w:t xml:space="preserve"> </w:t>
      </w:r>
      <w:r w:rsidR="00272BA5">
        <w:rPr>
          <w:rFonts w:ascii="Franklin Gothic Book" w:hAnsi="Franklin Gothic Book"/>
          <w:b/>
          <w:bCs/>
          <w:color w:val="FF0000"/>
          <w:lang w:val="uk-UA"/>
        </w:rPr>
        <w:t>буде розміщена</w:t>
      </w:r>
      <w:r w:rsidR="00211325">
        <w:rPr>
          <w:rFonts w:ascii="Franklin Gothic Book" w:hAnsi="Franklin Gothic Book"/>
          <w:b/>
          <w:bCs/>
          <w:color w:val="FF0000"/>
          <w:lang w:val="uk-UA"/>
        </w:rPr>
        <w:t xml:space="preserve"> </w:t>
      </w:r>
      <w:r w:rsidR="00470296">
        <w:rPr>
          <w:rFonts w:ascii="Franklin Gothic Book" w:hAnsi="Franklin Gothic Book"/>
          <w:b/>
          <w:bCs/>
          <w:color w:val="FF0000"/>
          <w:lang w:val="en-US"/>
        </w:rPr>
        <w:t>V</w:t>
      </w:r>
      <w:r>
        <w:rPr>
          <w:rFonts w:ascii="Franklin Gothic Book" w:hAnsi="Franklin Gothic Book"/>
          <w:b/>
          <w:bCs/>
          <w:color w:val="FF0000"/>
          <w:lang w:val="uk-UA"/>
        </w:rPr>
        <w:t>І</w:t>
      </w:r>
      <w:r w:rsidR="00470296" w:rsidRPr="00470296">
        <w:rPr>
          <w:rFonts w:ascii="Franklin Gothic Book" w:hAnsi="Franklin Gothic Book"/>
          <w:b/>
          <w:bCs/>
          <w:color w:val="FF0000"/>
        </w:rPr>
        <w:t xml:space="preserve"> </w:t>
      </w:r>
      <w:r w:rsidR="00272BA5">
        <w:rPr>
          <w:rFonts w:ascii="Franklin Gothic Book" w:hAnsi="Franklin Gothic Book"/>
          <w:b/>
          <w:bCs/>
          <w:color w:val="FF0000"/>
          <w:lang w:val="uk-UA"/>
        </w:rPr>
        <w:t>інтернет-вікторина для всіх</w:t>
      </w:r>
      <w:r>
        <w:rPr>
          <w:rFonts w:ascii="Franklin Gothic Book" w:hAnsi="Franklin Gothic Book"/>
          <w:b/>
          <w:bCs/>
          <w:color w:val="FF0000"/>
          <w:lang w:val="uk-UA"/>
        </w:rPr>
        <w:t xml:space="preserve"> бажаючих взяти участь учнів 7-9</w:t>
      </w:r>
      <w:r w:rsidR="00272BA5">
        <w:rPr>
          <w:rFonts w:ascii="Franklin Gothic Book" w:hAnsi="Franklin Gothic Book"/>
          <w:b/>
          <w:bCs/>
          <w:color w:val="FF0000"/>
          <w:lang w:val="uk-UA"/>
        </w:rPr>
        <w:t xml:space="preserve"> класів.</w:t>
      </w:r>
    </w:p>
    <w:p w:rsidR="00F53A3B" w:rsidRPr="00F53A3B" w:rsidRDefault="00F53A3B" w:rsidP="00F53A3B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b/>
          <w:bCs/>
          <w:sz w:val="28"/>
          <w:szCs w:val="28"/>
          <w:u w:val="single"/>
          <w:lang w:val="uk-UA"/>
        </w:rPr>
      </w:pPr>
      <w:r w:rsidRPr="00F53A3B">
        <w:rPr>
          <w:b/>
          <w:bCs/>
          <w:sz w:val="28"/>
          <w:szCs w:val="28"/>
          <w:u w:val="single"/>
          <w:lang w:val="uk-UA"/>
        </w:rPr>
        <w:t>ВИЗНАЧЕННЯ  ТА  НАГОРОДЖЕННЯ  ПЕРЕМОЖЦІВ:</w:t>
      </w:r>
    </w:p>
    <w:p w:rsidR="00F53A3B" w:rsidRPr="000367FC" w:rsidRDefault="00F53A3B" w:rsidP="00F53A3B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 w:val="22"/>
          <w:szCs w:val="22"/>
          <w:lang w:val="uk-UA"/>
        </w:rPr>
      </w:pPr>
      <w:r w:rsidRPr="000367FC">
        <w:rPr>
          <w:rFonts w:ascii="Franklin Gothic Book" w:hAnsi="Franklin Gothic Book"/>
          <w:b/>
          <w:bCs/>
          <w:color w:val="336666"/>
          <w:sz w:val="22"/>
          <w:szCs w:val="22"/>
          <w:lang w:val="uk-UA"/>
        </w:rPr>
        <w:t>На кожному етапі команда набирає певну кількість балів (1-30). Команда-переможець визначається за сумою набраних балів.</w:t>
      </w:r>
    </w:p>
    <w:p w:rsidR="00F53A3B" w:rsidRPr="000367FC" w:rsidRDefault="00F53A3B" w:rsidP="00F53A3B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 w:val="22"/>
          <w:szCs w:val="22"/>
          <w:lang w:val="uk-UA"/>
        </w:rPr>
      </w:pPr>
      <w:r w:rsidRPr="000367FC">
        <w:rPr>
          <w:rFonts w:ascii="Franklin Gothic Book" w:hAnsi="Franklin Gothic Book"/>
          <w:b/>
          <w:bCs/>
          <w:color w:val="336666"/>
          <w:sz w:val="22"/>
          <w:szCs w:val="22"/>
          <w:lang w:val="uk-UA"/>
        </w:rPr>
        <w:t>За підсумками гри в кожній команді виділяється найкращий гравець.</w:t>
      </w:r>
    </w:p>
    <w:p w:rsidR="00F53A3B" w:rsidRPr="000367FC" w:rsidRDefault="00F53A3B" w:rsidP="00F53A3B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 w:val="22"/>
          <w:szCs w:val="22"/>
          <w:lang w:val="uk-UA"/>
        </w:rPr>
      </w:pPr>
      <w:r w:rsidRPr="000367FC">
        <w:rPr>
          <w:rFonts w:ascii="Franklin Gothic Book" w:hAnsi="Franklin Gothic Book"/>
          <w:b/>
          <w:bCs/>
          <w:color w:val="336666"/>
          <w:sz w:val="22"/>
          <w:szCs w:val="22"/>
          <w:lang w:val="uk-UA"/>
        </w:rPr>
        <w:t>Команда-переможець, «Найкращі гравці» отримують Почесні грамоти та цінні подарунки.</w:t>
      </w:r>
    </w:p>
    <w:p w:rsidR="00F53A3B" w:rsidRPr="000367FC" w:rsidRDefault="00F53A3B" w:rsidP="00F53A3B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 w:val="22"/>
          <w:szCs w:val="22"/>
          <w:lang w:val="uk-UA"/>
        </w:rPr>
      </w:pPr>
      <w:r w:rsidRPr="000367FC">
        <w:rPr>
          <w:rFonts w:ascii="Franklin Gothic Book" w:hAnsi="Franklin Gothic Book"/>
          <w:b/>
          <w:bCs/>
          <w:color w:val="336666"/>
          <w:sz w:val="22"/>
          <w:szCs w:val="22"/>
          <w:lang w:val="uk-UA"/>
        </w:rPr>
        <w:t>Команди-учасники нагороджуються Дипломами і подарунками за участь в грі.</w:t>
      </w:r>
    </w:p>
    <w:p w:rsidR="00F53A3B" w:rsidRPr="000367FC" w:rsidRDefault="00F53A3B" w:rsidP="00F53A3B">
      <w:pPr>
        <w:pStyle w:val="a3"/>
        <w:widowControl w:val="0"/>
        <w:numPr>
          <w:ilvl w:val="0"/>
          <w:numId w:val="1"/>
        </w:numPr>
        <w:rPr>
          <w:b/>
          <w:bCs/>
          <w:sz w:val="22"/>
          <w:szCs w:val="22"/>
          <w:u w:val="single"/>
          <w:lang w:val="uk-UA"/>
        </w:rPr>
      </w:pPr>
      <w:r w:rsidRPr="000367FC">
        <w:rPr>
          <w:b/>
          <w:bCs/>
          <w:sz w:val="22"/>
          <w:szCs w:val="22"/>
          <w:u w:val="single"/>
          <w:lang w:val="uk-UA"/>
        </w:rPr>
        <w:t>МЕТОДИЧНА  ДОПОМОГА:</w:t>
      </w:r>
    </w:p>
    <w:p w:rsidR="00F53A3B" w:rsidRPr="000367FC" w:rsidRDefault="00F53A3B" w:rsidP="00F53A3B">
      <w:pPr>
        <w:widowControl w:val="0"/>
        <w:ind w:left="360"/>
        <w:rPr>
          <w:b/>
          <w:bCs/>
          <w:sz w:val="22"/>
          <w:szCs w:val="22"/>
          <w:u w:val="single"/>
          <w:lang w:val="uk-UA"/>
        </w:rPr>
      </w:pPr>
      <w:r w:rsidRPr="000367FC">
        <w:rPr>
          <w:rFonts w:ascii="Franklin Gothic Book" w:hAnsi="Franklin Gothic Book"/>
          <w:b/>
          <w:bCs/>
          <w:color w:val="336666"/>
          <w:sz w:val="22"/>
          <w:szCs w:val="22"/>
          <w:lang w:val="uk-UA"/>
        </w:rPr>
        <w:t>Матеріали гри минулого року знаходяться в методкабінеті ліцею.</w:t>
      </w:r>
    </w:p>
    <w:p w:rsidR="00F53A3B" w:rsidRPr="009366A7" w:rsidRDefault="00F53A3B" w:rsidP="00F53A3B">
      <w:pPr>
        <w:widowControl w:val="0"/>
        <w:ind w:left="360"/>
        <w:jc w:val="right"/>
        <w:rPr>
          <w:i/>
          <w:sz w:val="20"/>
          <w:szCs w:val="20"/>
          <w:lang w:val="uk-UA"/>
        </w:rPr>
      </w:pPr>
      <w:r w:rsidRPr="009366A7">
        <w:rPr>
          <w:i/>
          <w:sz w:val="20"/>
          <w:szCs w:val="20"/>
          <w:lang w:val="uk-UA"/>
        </w:rPr>
        <w:t xml:space="preserve">Методична служба </w:t>
      </w:r>
      <w:proofErr w:type="spellStart"/>
      <w:r w:rsidRPr="009366A7">
        <w:rPr>
          <w:i/>
          <w:sz w:val="20"/>
          <w:szCs w:val="20"/>
          <w:lang w:val="uk-UA"/>
        </w:rPr>
        <w:t>Сєвєродонецького</w:t>
      </w:r>
      <w:proofErr w:type="spellEnd"/>
      <w:r w:rsidRPr="009366A7">
        <w:rPr>
          <w:i/>
          <w:sz w:val="20"/>
          <w:szCs w:val="20"/>
          <w:lang w:val="uk-UA"/>
        </w:rPr>
        <w:t xml:space="preserve"> </w:t>
      </w:r>
    </w:p>
    <w:p w:rsidR="00F53A3B" w:rsidRPr="009366A7" w:rsidRDefault="00F53A3B" w:rsidP="00F53A3B">
      <w:pPr>
        <w:widowControl w:val="0"/>
        <w:ind w:left="360"/>
        <w:jc w:val="right"/>
        <w:rPr>
          <w:i/>
          <w:sz w:val="20"/>
          <w:szCs w:val="20"/>
          <w:lang w:val="uk-UA"/>
        </w:rPr>
      </w:pPr>
      <w:r w:rsidRPr="009366A7">
        <w:rPr>
          <w:i/>
          <w:sz w:val="20"/>
          <w:szCs w:val="20"/>
          <w:lang w:val="uk-UA"/>
        </w:rPr>
        <w:t xml:space="preserve">багатопрофільного ліцею </w:t>
      </w:r>
      <w:proofErr w:type="spellStart"/>
      <w:r w:rsidRPr="009366A7">
        <w:rPr>
          <w:i/>
          <w:sz w:val="20"/>
          <w:szCs w:val="20"/>
          <w:lang w:val="uk-UA"/>
        </w:rPr>
        <w:t>Сєвєродонецької</w:t>
      </w:r>
      <w:proofErr w:type="spellEnd"/>
      <w:r w:rsidRPr="009366A7">
        <w:rPr>
          <w:i/>
          <w:sz w:val="20"/>
          <w:szCs w:val="20"/>
          <w:lang w:val="uk-UA"/>
        </w:rPr>
        <w:t xml:space="preserve"> міської ради</w:t>
      </w:r>
    </w:p>
    <w:p w:rsidR="00F53A3B" w:rsidRPr="00272BA5" w:rsidRDefault="00AD25AB" w:rsidP="00F53A3B">
      <w:pPr>
        <w:widowControl w:val="0"/>
        <w:ind w:left="360"/>
        <w:jc w:val="right"/>
        <w:rPr>
          <w:b/>
          <w:sz w:val="20"/>
          <w:szCs w:val="20"/>
          <w:u w:val="single"/>
          <w:lang w:val="uk-UA"/>
        </w:rPr>
      </w:pPr>
      <w:r>
        <w:rPr>
          <w:b/>
          <w:sz w:val="20"/>
          <w:szCs w:val="20"/>
          <w:u w:val="single"/>
          <w:lang w:val="uk-UA"/>
        </w:rPr>
        <w:t>Д</w:t>
      </w:r>
      <w:r w:rsidR="00F53A3B" w:rsidRPr="00272BA5">
        <w:rPr>
          <w:b/>
          <w:sz w:val="20"/>
          <w:szCs w:val="20"/>
          <w:u w:val="single"/>
          <w:lang w:val="uk-UA"/>
        </w:rPr>
        <w:t>ОДАТОК   1</w:t>
      </w:r>
    </w:p>
    <w:p w:rsidR="00F53A3B" w:rsidRPr="000367FC" w:rsidRDefault="00F53A3B" w:rsidP="00F53A3B">
      <w:pPr>
        <w:widowControl w:val="0"/>
        <w:ind w:left="360"/>
        <w:jc w:val="center"/>
        <w:rPr>
          <w:b/>
          <w:sz w:val="22"/>
          <w:szCs w:val="22"/>
          <w:lang w:val="uk-UA"/>
        </w:rPr>
      </w:pPr>
      <w:r w:rsidRPr="000367FC">
        <w:rPr>
          <w:b/>
          <w:sz w:val="22"/>
          <w:szCs w:val="22"/>
          <w:lang w:val="uk-UA"/>
        </w:rPr>
        <w:t>З А Я В К А</w:t>
      </w:r>
    </w:p>
    <w:p w:rsidR="000367FC" w:rsidRPr="000367FC" w:rsidRDefault="00272BA5" w:rsidP="000367FC">
      <w:pPr>
        <w:widowControl w:val="0"/>
        <w:ind w:left="36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на участь у Х</w:t>
      </w:r>
      <w:r w:rsidR="00F53A3B" w:rsidRPr="000367FC">
        <w:rPr>
          <w:b/>
          <w:sz w:val="22"/>
          <w:szCs w:val="22"/>
          <w:lang w:val="uk-UA"/>
        </w:rPr>
        <w:t>І</w:t>
      </w:r>
      <w:r w:rsidR="00787DE4">
        <w:rPr>
          <w:b/>
          <w:sz w:val="22"/>
          <w:szCs w:val="22"/>
          <w:lang w:val="uk-UA"/>
        </w:rPr>
        <w:t>І</w:t>
      </w:r>
      <w:r w:rsidR="00470296">
        <w:rPr>
          <w:b/>
          <w:sz w:val="22"/>
          <w:szCs w:val="22"/>
          <w:lang w:val="uk-UA"/>
        </w:rPr>
        <w:t xml:space="preserve">І </w:t>
      </w:r>
      <w:r w:rsidR="00F53A3B" w:rsidRPr="000367FC">
        <w:rPr>
          <w:b/>
          <w:sz w:val="22"/>
          <w:szCs w:val="22"/>
          <w:lang w:val="uk-UA"/>
        </w:rPr>
        <w:t>регіональній</w:t>
      </w:r>
      <w:r w:rsidR="000367FC" w:rsidRPr="000367FC">
        <w:rPr>
          <w:b/>
          <w:sz w:val="22"/>
          <w:szCs w:val="22"/>
          <w:lang w:val="uk-UA"/>
        </w:rPr>
        <w:t xml:space="preserve"> </w:t>
      </w:r>
      <w:r w:rsidR="00F53A3B" w:rsidRPr="000367FC">
        <w:rPr>
          <w:b/>
          <w:sz w:val="22"/>
          <w:szCs w:val="22"/>
          <w:lang w:val="uk-UA"/>
        </w:rPr>
        <w:t xml:space="preserve"> </w:t>
      </w:r>
      <w:proofErr w:type="spellStart"/>
      <w:r w:rsidR="00F53A3B" w:rsidRPr="000367FC">
        <w:rPr>
          <w:b/>
          <w:sz w:val="22"/>
          <w:szCs w:val="22"/>
          <w:lang w:val="uk-UA"/>
        </w:rPr>
        <w:t>інтелектуально</w:t>
      </w:r>
      <w:proofErr w:type="spellEnd"/>
      <w:r w:rsidR="00F53A3B" w:rsidRPr="000367FC">
        <w:rPr>
          <w:b/>
          <w:sz w:val="22"/>
          <w:szCs w:val="22"/>
          <w:lang w:val="uk-UA"/>
        </w:rPr>
        <w:t>-розважальній грі</w:t>
      </w:r>
      <w:r w:rsidR="000367FC" w:rsidRPr="000367FC">
        <w:rPr>
          <w:b/>
          <w:sz w:val="22"/>
          <w:szCs w:val="22"/>
          <w:lang w:val="uk-UA"/>
        </w:rPr>
        <w:t xml:space="preserve"> </w:t>
      </w:r>
    </w:p>
    <w:p w:rsidR="00F53A3B" w:rsidRPr="000367FC" w:rsidRDefault="00F53A3B" w:rsidP="000367FC">
      <w:pPr>
        <w:widowControl w:val="0"/>
        <w:ind w:left="360"/>
        <w:jc w:val="center"/>
        <w:rPr>
          <w:b/>
          <w:sz w:val="22"/>
          <w:szCs w:val="22"/>
          <w:lang w:val="uk-UA"/>
        </w:rPr>
      </w:pPr>
      <w:r w:rsidRPr="000367FC">
        <w:rPr>
          <w:b/>
          <w:sz w:val="22"/>
          <w:szCs w:val="22"/>
          <w:lang w:val="uk-UA"/>
        </w:rPr>
        <w:t>«Гуманітарна карусель-201</w:t>
      </w:r>
      <w:r w:rsidR="00470296">
        <w:rPr>
          <w:b/>
          <w:sz w:val="22"/>
          <w:szCs w:val="22"/>
          <w:lang w:val="en-US"/>
        </w:rPr>
        <w:t>9</w:t>
      </w:r>
      <w:r w:rsidRPr="000367FC">
        <w:rPr>
          <w:b/>
          <w:sz w:val="22"/>
          <w:szCs w:val="22"/>
          <w:lang w:val="uk-UA"/>
        </w:rPr>
        <w:t>»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891"/>
        <w:gridCol w:w="931"/>
      </w:tblGrid>
      <w:tr w:rsidR="00F53A3B" w:rsidRPr="000367FC" w:rsidTr="00FD4992">
        <w:tc>
          <w:tcPr>
            <w:tcW w:w="529" w:type="dxa"/>
            <w:shd w:val="clear" w:color="auto" w:fill="auto"/>
          </w:tcPr>
          <w:p w:rsidR="00F53A3B" w:rsidRPr="000367FC" w:rsidRDefault="00F53A3B" w:rsidP="00FD4992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0367FC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2891" w:type="dxa"/>
            <w:shd w:val="clear" w:color="auto" w:fill="auto"/>
          </w:tcPr>
          <w:p w:rsidR="00F53A3B" w:rsidRPr="000367FC" w:rsidRDefault="00F53A3B" w:rsidP="00FD4992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0367FC">
              <w:rPr>
                <w:b/>
                <w:sz w:val="20"/>
                <w:szCs w:val="20"/>
                <w:lang w:val="uk-UA"/>
              </w:rPr>
              <w:t>П.І. учасника</w:t>
            </w:r>
          </w:p>
        </w:tc>
        <w:tc>
          <w:tcPr>
            <w:tcW w:w="931" w:type="dxa"/>
            <w:shd w:val="clear" w:color="auto" w:fill="auto"/>
          </w:tcPr>
          <w:p w:rsidR="00F53A3B" w:rsidRPr="000367FC" w:rsidRDefault="00F53A3B" w:rsidP="00FD4992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0367FC">
              <w:rPr>
                <w:b/>
                <w:sz w:val="20"/>
                <w:szCs w:val="20"/>
                <w:lang w:val="uk-UA"/>
              </w:rPr>
              <w:t>Клас</w:t>
            </w:r>
          </w:p>
        </w:tc>
      </w:tr>
      <w:tr w:rsidR="00F53A3B" w:rsidRPr="000367FC" w:rsidTr="00FD4992">
        <w:tc>
          <w:tcPr>
            <w:tcW w:w="529" w:type="dxa"/>
            <w:shd w:val="clear" w:color="auto" w:fill="auto"/>
          </w:tcPr>
          <w:p w:rsidR="00F53A3B" w:rsidRPr="000367FC" w:rsidRDefault="00F53A3B" w:rsidP="00FD4992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91" w:type="dxa"/>
            <w:shd w:val="clear" w:color="auto" w:fill="auto"/>
          </w:tcPr>
          <w:p w:rsidR="00F53A3B" w:rsidRPr="000367FC" w:rsidRDefault="00F53A3B" w:rsidP="00FD4992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31" w:type="dxa"/>
            <w:shd w:val="clear" w:color="auto" w:fill="auto"/>
          </w:tcPr>
          <w:p w:rsidR="00F53A3B" w:rsidRPr="000367FC" w:rsidRDefault="00F53A3B" w:rsidP="00FD4992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F53A3B" w:rsidRPr="000367FC" w:rsidRDefault="00F53A3B" w:rsidP="00F53A3B">
      <w:pPr>
        <w:widowControl w:val="0"/>
        <w:ind w:left="360"/>
        <w:rPr>
          <w:b/>
          <w:sz w:val="20"/>
          <w:szCs w:val="20"/>
          <w:lang w:val="uk-UA"/>
        </w:rPr>
      </w:pPr>
      <w:r w:rsidRPr="000367FC">
        <w:rPr>
          <w:b/>
          <w:sz w:val="20"/>
          <w:szCs w:val="20"/>
          <w:lang w:val="uk-UA"/>
        </w:rPr>
        <w:t>Керівник команди (П.І.Б., посада) _____________</w:t>
      </w:r>
    </w:p>
    <w:p w:rsidR="00211325" w:rsidRDefault="009366A7" w:rsidP="00523438">
      <w:pPr>
        <w:widowControl w:val="0"/>
        <w:ind w:left="36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Директор</w:t>
      </w:r>
      <w:r w:rsidR="00523438">
        <w:rPr>
          <w:b/>
          <w:sz w:val="20"/>
          <w:szCs w:val="20"/>
          <w:lang w:val="uk-UA"/>
        </w:rPr>
        <w:t xml:space="preserve"> </w:t>
      </w:r>
    </w:p>
    <w:sectPr w:rsidR="00211325" w:rsidSect="00523438">
      <w:type w:val="continuous"/>
      <w:pgSz w:w="11906" w:h="16838"/>
      <w:pgMar w:top="284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6036B"/>
    <w:multiLevelType w:val="hybridMultilevel"/>
    <w:tmpl w:val="B82E6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B4C77"/>
    <w:multiLevelType w:val="hybridMultilevel"/>
    <w:tmpl w:val="B82E6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8157"/>
        </w:tabs>
        <w:ind w:left="815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B925CE"/>
    <w:multiLevelType w:val="hybridMultilevel"/>
    <w:tmpl w:val="1F960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B"/>
    <w:rsid w:val="000367FC"/>
    <w:rsid w:val="0005070B"/>
    <w:rsid w:val="00106882"/>
    <w:rsid w:val="00170B4F"/>
    <w:rsid w:val="001859D0"/>
    <w:rsid w:val="001F4A86"/>
    <w:rsid w:val="00211325"/>
    <w:rsid w:val="00272BA5"/>
    <w:rsid w:val="00337615"/>
    <w:rsid w:val="003F5BDE"/>
    <w:rsid w:val="00470296"/>
    <w:rsid w:val="0048262A"/>
    <w:rsid w:val="00523438"/>
    <w:rsid w:val="00666F84"/>
    <w:rsid w:val="006A1FCC"/>
    <w:rsid w:val="006E6BA6"/>
    <w:rsid w:val="00787DE4"/>
    <w:rsid w:val="008F2920"/>
    <w:rsid w:val="00921187"/>
    <w:rsid w:val="009366A7"/>
    <w:rsid w:val="00AD25AB"/>
    <w:rsid w:val="00CC146F"/>
    <w:rsid w:val="00D33899"/>
    <w:rsid w:val="00D50896"/>
    <w:rsid w:val="00E45F38"/>
    <w:rsid w:val="00F53A3B"/>
    <w:rsid w:val="00FA7F45"/>
    <w:rsid w:val="00FC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9125"/>
  <w15:docId w15:val="{DFFA4571-7D09-46DF-BE78-DA662122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A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2BA5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787DE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366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6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sey.sd.ua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2019-02-25T07:12:00Z</cp:lastPrinted>
  <dcterms:created xsi:type="dcterms:W3CDTF">2020-03-03T11:50:00Z</dcterms:created>
  <dcterms:modified xsi:type="dcterms:W3CDTF">2020-03-03T11:50:00Z</dcterms:modified>
</cp:coreProperties>
</file>