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A" w:rsidRPr="008B15F7" w:rsidRDefault="00371E6D">
      <w:pPr>
        <w:rPr>
          <w:b/>
          <w:sz w:val="28"/>
          <w:szCs w:val="28"/>
          <w:lang w:val="uk-UA"/>
        </w:rPr>
      </w:pPr>
      <w:r w:rsidRPr="008B15F7">
        <w:rPr>
          <w:b/>
          <w:sz w:val="28"/>
          <w:szCs w:val="28"/>
          <w:lang w:val="uk-UA"/>
        </w:rPr>
        <w:t>Тема уроку: Екологічні чинники.</w:t>
      </w:r>
    </w:p>
    <w:p w:rsidR="00371E6D" w:rsidRDefault="00371E6D">
      <w:pPr>
        <w:rPr>
          <w:b/>
          <w:sz w:val="28"/>
          <w:szCs w:val="28"/>
          <w:lang w:val="uk-UA"/>
        </w:rPr>
      </w:pPr>
      <w:r w:rsidRPr="008B15F7">
        <w:rPr>
          <w:b/>
          <w:sz w:val="28"/>
          <w:szCs w:val="28"/>
          <w:lang w:val="uk-UA"/>
        </w:rPr>
        <w:t>1.Опанувати матеріал за підручником п.56</w:t>
      </w:r>
      <w:r w:rsidR="005C5318">
        <w:rPr>
          <w:b/>
          <w:sz w:val="28"/>
          <w:szCs w:val="28"/>
          <w:lang w:val="uk-UA"/>
        </w:rPr>
        <w:t>.</w:t>
      </w:r>
    </w:p>
    <w:p w:rsidR="005C5318" w:rsidRPr="005C5318" w:rsidRDefault="005C5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2.Ознайомтесь з матеріалом </w:t>
      </w:r>
      <w:hyperlink r:id="rId4" w:history="1">
        <w:r w:rsidRPr="00A8757B">
          <w:rPr>
            <w:rStyle w:val="a3"/>
            <w:b/>
            <w:sz w:val="28"/>
            <w:szCs w:val="28"/>
            <w:lang w:val="uk-UA"/>
          </w:rPr>
          <w:t>презентації</w:t>
        </w:r>
      </w:hyperlink>
      <w:r>
        <w:rPr>
          <w:b/>
          <w:sz w:val="28"/>
          <w:szCs w:val="28"/>
          <w:lang w:val="uk-UA"/>
        </w:rPr>
        <w:t>.</w:t>
      </w:r>
    </w:p>
    <w:p w:rsidR="00371E6D" w:rsidRDefault="005C5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71E6D" w:rsidRPr="008B15F7">
        <w:rPr>
          <w:b/>
          <w:sz w:val="28"/>
          <w:szCs w:val="28"/>
          <w:lang w:val="uk-UA"/>
        </w:rPr>
        <w:t xml:space="preserve">. Виконати завдання – </w:t>
      </w:r>
      <w:proofErr w:type="spellStart"/>
      <w:r w:rsidR="00371E6D" w:rsidRPr="008B15F7">
        <w:rPr>
          <w:b/>
          <w:sz w:val="28"/>
          <w:szCs w:val="28"/>
          <w:lang w:val="uk-UA"/>
        </w:rPr>
        <w:t>Біологія+</w:t>
      </w:r>
      <w:r w:rsidR="008B15F7" w:rsidRPr="008B15F7">
        <w:rPr>
          <w:b/>
          <w:sz w:val="28"/>
          <w:szCs w:val="28"/>
          <w:lang w:val="uk-UA"/>
        </w:rPr>
        <w:t>Наука</w:t>
      </w:r>
      <w:proofErr w:type="spellEnd"/>
      <w:r w:rsidR="008B15F7" w:rsidRPr="008B15F7">
        <w:rPr>
          <w:b/>
          <w:sz w:val="28"/>
          <w:szCs w:val="28"/>
          <w:lang w:val="uk-UA"/>
        </w:rPr>
        <w:t xml:space="preserve"> (стор.241)- визначити внесок вченого(за власним вибором) у вигляді листівки і відправити на пошту</w:t>
      </w:r>
      <w:r w:rsidR="008B15F7" w:rsidRPr="008B15F7">
        <w:rPr>
          <w:b/>
          <w:sz w:val="28"/>
          <w:szCs w:val="28"/>
        </w:rPr>
        <w:t xml:space="preserve"> </w:t>
      </w:r>
      <w:proofErr w:type="spellStart"/>
      <w:r w:rsidR="008B15F7" w:rsidRPr="008B15F7">
        <w:rPr>
          <w:b/>
          <w:sz w:val="28"/>
          <w:szCs w:val="28"/>
          <w:lang w:val="en-GB"/>
        </w:rPr>
        <w:t>kgennady</w:t>
      </w:r>
      <w:proofErr w:type="spellEnd"/>
      <w:r w:rsidR="008B15F7" w:rsidRPr="008B15F7">
        <w:rPr>
          <w:b/>
          <w:sz w:val="28"/>
          <w:szCs w:val="28"/>
        </w:rPr>
        <w:t>@</w:t>
      </w:r>
      <w:proofErr w:type="spellStart"/>
      <w:r w:rsidR="008B15F7" w:rsidRPr="008B15F7">
        <w:rPr>
          <w:b/>
          <w:sz w:val="28"/>
          <w:szCs w:val="28"/>
          <w:lang w:val="en-GB"/>
        </w:rPr>
        <w:t>ukr</w:t>
      </w:r>
      <w:proofErr w:type="spellEnd"/>
      <w:r w:rsidR="008B15F7" w:rsidRPr="008B15F7">
        <w:rPr>
          <w:b/>
          <w:sz w:val="28"/>
          <w:szCs w:val="28"/>
        </w:rPr>
        <w:t>.</w:t>
      </w:r>
      <w:r w:rsidR="008B15F7" w:rsidRPr="008B15F7">
        <w:rPr>
          <w:b/>
          <w:sz w:val="28"/>
          <w:szCs w:val="28"/>
          <w:lang w:val="en-GB"/>
        </w:rPr>
        <w:t>net</w:t>
      </w:r>
      <w:r w:rsidR="008B15F7" w:rsidRPr="008B15F7">
        <w:rPr>
          <w:b/>
          <w:sz w:val="28"/>
          <w:szCs w:val="28"/>
          <w:lang w:val="uk-UA"/>
        </w:rPr>
        <w:t xml:space="preserve">    до 13.04</w:t>
      </w:r>
      <w:r w:rsidR="008B15F7">
        <w:rPr>
          <w:b/>
          <w:sz w:val="28"/>
          <w:szCs w:val="28"/>
          <w:lang w:val="uk-UA"/>
        </w:rPr>
        <w:t>.</w:t>
      </w:r>
    </w:p>
    <w:p w:rsidR="008B15F7" w:rsidRDefault="008B15F7">
      <w:pPr>
        <w:rPr>
          <w:b/>
          <w:sz w:val="28"/>
          <w:szCs w:val="28"/>
          <w:lang w:val="uk-UA"/>
        </w:rPr>
      </w:pPr>
    </w:p>
    <w:p w:rsidR="008B15F7" w:rsidRDefault="005C5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уроку: Середовище існування.</w:t>
      </w:r>
    </w:p>
    <w:p w:rsidR="005C5318" w:rsidRDefault="005C5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1.Опанувати матеріал підручника п.57.</w:t>
      </w:r>
    </w:p>
    <w:p w:rsidR="005C5318" w:rsidRDefault="005C5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2.Ознайомтесь з матеріалом </w:t>
      </w:r>
      <w:hyperlink r:id="rId5" w:history="1">
        <w:r w:rsidRPr="00A8757B">
          <w:rPr>
            <w:rStyle w:val="a3"/>
            <w:b/>
            <w:sz w:val="28"/>
            <w:szCs w:val="28"/>
            <w:lang w:val="uk-UA"/>
          </w:rPr>
          <w:t>презентації</w:t>
        </w:r>
      </w:hyperlink>
      <w:r>
        <w:rPr>
          <w:b/>
          <w:sz w:val="28"/>
          <w:szCs w:val="28"/>
          <w:lang w:val="uk-UA"/>
        </w:rPr>
        <w:t>.</w:t>
      </w:r>
    </w:p>
    <w:p w:rsidR="005C5318" w:rsidRPr="008B15F7" w:rsidRDefault="005C53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3.Виконати завдання в робочому зошиті – стор.245 </w:t>
      </w:r>
      <w:proofErr w:type="spellStart"/>
      <w:r>
        <w:rPr>
          <w:b/>
          <w:sz w:val="28"/>
          <w:szCs w:val="28"/>
          <w:lang w:val="uk-UA"/>
        </w:rPr>
        <w:t>Біологія+Символіка</w:t>
      </w:r>
      <w:proofErr w:type="spellEnd"/>
      <w:r>
        <w:rPr>
          <w:b/>
          <w:sz w:val="28"/>
          <w:szCs w:val="28"/>
          <w:lang w:val="uk-UA"/>
        </w:rPr>
        <w:t>.</w:t>
      </w:r>
    </w:p>
    <w:sectPr w:rsidR="005C5318" w:rsidRPr="008B15F7" w:rsidSect="0097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6D"/>
    <w:rsid w:val="00371E6D"/>
    <w:rsid w:val="005C5318"/>
    <w:rsid w:val="00881ED2"/>
    <w:rsid w:val="008B15F7"/>
    <w:rsid w:val="0097136A"/>
    <w:rsid w:val="00A8757B"/>
    <w:rsid w:val="00B72332"/>
    <w:rsid w:val="00D42598"/>
    <w:rsid w:val="00D76AA7"/>
    <w:rsid w:val="00E4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23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jxle4TSE56d66Va2e5-yM7U5VIp72VA/view?usp=sharing" TargetMode="External"/><Relationship Id="rId4" Type="http://schemas.openxmlformats.org/officeDocument/2006/relationships/hyperlink" Target="https://drive.google.com/file/d/1oWLC4ln_EwApUfRR93WY_GUZmIGCHYe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2020-04-02T15:54:00Z</dcterms:created>
  <dcterms:modified xsi:type="dcterms:W3CDTF">2020-04-03T15:44:00Z</dcterms:modified>
</cp:coreProperties>
</file>