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8B" w:rsidRDefault="0033198B" w:rsidP="0033198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11-х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Зарубіжна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літератур</w:t>
      </w:r>
      <w:r w:rsidR="004A782E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proofErr w:type="spellEnd"/>
    </w:p>
    <w:p w:rsidR="00AE4039" w:rsidRDefault="0033198B" w:rsidP="00AE4039">
      <w:pP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ED73D9">
        <w:rPr>
          <w:rFonts w:ascii="Times New Roman" w:hAnsi="Times New Roman" w:cs="Times New Roman"/>
          <w:b/>
          <w:sz w:val="28"/>
          <w:szCs w:val="28"/>
        </w:rPr>
        <w:t>Тема:</w:t>
      </w:r>
      <w:r w:rsidRPr="0033198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3198B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Pr="0033198B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Хемінгуей</w:t>
      </w:r>
      <w:r w:rsidR="004A782E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val="ru-RU"/>
        </w:rPr>
        <w:t xml:space="preserve"> (1899 -1961).</w:t>
      </w:r>
      <w:r w:rsidRPr="0033198B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«Старий і море». Повість-притча про людину. Образ Сантьяго. «</w:t>
      </w:r>
      <w:proofErr w:type="spellStart"/>
      <w:r w:rsidRPr="0033198B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Життєподібний</w:t>
      </w:r>
      <w:proofErr w:type="spellEnd"/>
      <w:r w:rsidRPr="0033198B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» сюжет і </w:t>
      </w:r>
      <w:proofErr w:type="spellStart"/>
      <w:r w:rsidRPr="0033198B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філософсько</w:t>
      </w:r>
      <w:proofErr w:type="spellEnd"/>
      <w:r w:rsidRPr="0033198B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-символічний зміст повісті</w:t>
      </w:r>
      <w:r w:rsidR="00AE4039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</w:p>
    <w:p w:rsidR="00AE4039" w:rsidRPr="007C3508" w:rsidRDefault="00AE4039" w:rsidP="00AE4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Pr="007C3508">
        <w:rPr>
          <w:rFonts w:ascii="Times New Roman" w:hAnsi="Times New Roman" w:cs="Times New Roman"/>
          <w:sz w:val="28"/>
          <w:szCs w:val="28"/>
        </w:rPr>
        <w:t>Шановні 11-класники!</w:t>
      </w:r>
    </w:p>
    <w:p w:rsidR="00AE4039" w:rsidRDefault="00AE4039" w:rsidP="00D71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7C3508">
        <w:rPr>
          <w:rFonts w:ascii="Times New Roman" w:hAnsi="Times New Roman" w:cs="Times New Roman"/>
          <w:sz w:val="28"/>
          <w:szCs w:val="28"/>
        </w:rPr>
        <w:t>Сьогодні ми починаємо цикл уроків, останній в програмі зарубіжної літературі</w:t>
      </w:r>
      <w:r w:rsidR="00D715AF">
        <w:rPr>
          <w:rFonts w:ascii="Times New Roman" w:hAnsi="Times New Roman" w:cs="Times New Roman"/>
          <w:sz w:val="28"/>
          <w:szCs w:val="28"/>
        </w:rPr>
        <w:t xml:space="preserve">  11 класу</w:t>
      </w:r>
      <w:r w:rsidRPr="007C3508">
        <w:rPr>
          <w:rFonts w:ascii="Times New Roman" w:hAnsi="Times New Roman" w:cs="Times New Roman"/>
          <w:sz w:val="28"/>
          <w:szCs w:val="28"/>
        </w:rPr>
        <w:t xml:space="preserve"> – </w:t>
      </w:r>
      <w:r w:rsidRPr="007C3508">
        <w:rPr>
          <w:rFonts w:ascii="Times New Roman" w:hAnsi="Times New Roman" w:cs="Times New Roman"/>
          <w:b/>
          <w:sz w:val="28"/>
          <w:szCs w:val="28"/>
        </w:rPr>
        <w:t>«Проза другої половини ХХ століття».</w:t>
      </w:r>
      <w:r w:rsidRPr="007C3508">
        <w:rPr>
          <w:rFonts w:ascii="Times New Roman" w:hAnsi="Times New Roman" w:cs="Times New Roman"/>
          <w:sz w:val="28"/>
          <w:szCs w:val="28"/>
        </w:rPr>
        <w:t xml:space="preserve"> Вивчення цього циклу буде завершено контрольною роботою. А відкриває </w:t>
      </w:r>
      <w:r>
        <w:rPr>
          <w:rFonts w:ascii="Times New Roman" w:hAnsi="Times New Roman" w:cs="Times New Roman"/>
          <w:sz w:val="28"/>
          <w:szCs w:val="28"/>
        </w:rPr>
        <w:t xml:space="preserve">тематичний цикл </w:t>
      </w:r>
      <w:r w:rsidRPr="007C3508">
        <w:rPr>
          <w:rFonts w:ascii="Times New Roman" w:hAnsi="Times New Roman" w:cs="Times New Roman"/>
          <w:sz w:val="28"/>
          <w:szCs w:val="28"/>
        </w:rPr>
        <w:t xml:space="preserve"> повість-притча</w:t>
      </w:r>
      <w:r w:rsidRPr="0033198B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Е.</w:t>
      </w: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Pr="0033198B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Хемінгуея «Старий і море».</w:t>
      </w:r>
    </w:p>
    <w:p w:rsidR="0033198B" w:rsidRDefault="00AE4039" w:rsidP="00D71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D715A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                                   </w:t>
      </w:r>
    </w:p>
    <w:p w:rsidR="00D715AF" w:rsidRPr="00D715AF" w:rsidRDefault="00D715AF" w:rsidP="00D71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AE4039" w:rsidRPr="00D715AF" w:rsidRDefault="00AE4039" w:rsidP="00D71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5A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                    </w:t>
      </w:r>
      <w:r w:rsidR="00D715AF" w:rsidRPr="00D715A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</w:t>
      </w:r>
      <w:r w:rsidR="00D715A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</w:t>
      </w:r>
      <w:r w:rsidRPr="00D715AF">
        <w:rPr>
          <w:rFonts w:ascii="Times New Roman" w:hAnsi="Times New Roman" w:cs="Times New Roman"/>
          <w:b/>
          <w:i/>
          <w:sz w:val="28"/>
          <w:szCs w:val="28"/>
        </w:rPr>
        <w:t>Сила книжок Хемінгуея в чуйній і вимогливій</w:t>
      </w:r>
    </w:p>
    <w:p w:rsidR="00AE4039" w:rsidRPr="00D715AF" w:rsidRDefault="00D715AF" w:rsidP="00D71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5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AE4039" w:rsidRPr="00D715AF">
        <w:rPr>
          <w:rFonts w:ascii="Times New Roman" w:hAnsi="Times New Roman" w:cs="Times New Roman"/>
          <w:b/>
          <w:i/>
          <w:sz w:val="28"/>
          <w:szCs w:val="28"/>
        </w:rPr>
        <w:t>людяності... їм притаманна напружена</w:t>
      </w:r>
    </w:p>
    <w:p w:rsidR="00AE4039" w:rsidRPr="00D715AF" w:rsidRDefault="00D715AF" w:rsidP="00D71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5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D715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4039" w:rsidRPr="00D715AF">
        <w:rPr>
          <w:rFonts w:ascii="Times New Roman" w:hAnsi="Times New Roman" w:cs="Times New Roman"/>
          <w:b/>
          <w:i/>
          <w:sz w:val="28"/>
          <w:szCs w:val="28"/>
        </w:rPr>
        <w:t>радість боротьби, боротьби за людину, яку</w:t>
      </w:r>
    </w:p>
    <w:p w:rsidR="00AE4039" w:rsidRPr="00D715AF" w:rsidRDefault="00D715AF" w:rsidP="00D71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5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D715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4039" w:rsidRPr="00D715AF">
        <w:rPr>
          <w:rFonts w:ascii="Times New Roman" w:hAnsi="Times New Roman" w:cs="Times New Roman"/>
          <w:b/>
          <w:i/>
          <w:sz w:val="28"/>
          <w:szCs w:val="28"/>
        </w:rPr>
        <w:t>можна вбити, але не можна здолати.</w:t>
      </w:r>
    </w:p>
    <w:p w:rsidR="00AE4039" w:rsidRDefault="00AE4039" w:rsidP="00D715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5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Д. </w:t>
      </w:r>
      <w:proofErr w:type="spellStart"/>
      <w:r w:rsidRPr="00D715AF">
        <w:rPr>
          <w:rFonts w:ascii="Times New Roman" w:hAnsi="Times New Roman" w:cs="Times New Roman"/>
          <w:b/>
          <w:i/>
          <w:sz w:val="28"/>
          <w:szCs w:val="28"/>
        </w:rPr>
        <w:t>Затонський</w:t>
      </w:r>
      <w:proofErr w:type="spellEnd"/>
    </w:p>
    <w:p w:rsidR="00D715AF" w:rsidRPr="00A1350C" w:rsidRDefault="00D715AF" w:rsidP="00D715AF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3198B" w:rsidRPr="0033198B" w:rsidRDefault="0033198B" w:rsidP="00D715A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33198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                                                      </w:t>
      </w:r>
      <w:r w:rsidRPr="00A1350C">
        <w:rPr>
          <w:color w:val="1F497D" w:themeColor="text2"/>
        </w:rPr>
        <w:t xml:space="preserve">  </w:t>
      </w:r>
      <w:r w:rsidRPr="0033198B">
        <w:rPr>
          <w:rFonts w:ascii="Times New Roman" w:hAnsi="Times New Roman"/>
          <w:b/>
          <w:i/>
          <w:color w:val="1F497D" w:themeColor="text2"/>
          <w:sz w:val="28"/>
          <w:szCs w:val="28"/>
        </w:rPr>
        <w:t>Людина створена не для поразок…</w:t>
      </w:r>
    </w:p>
    <w:p w:rsidR="0033198B" w:rsidRPr="0033198B" w:rsidRDefault="0033198B" w:rsidP="00AE4039">
      <w:pPr>
        <w:shd w:val="clear" w:color="auto" w:fill="FFFFFF"/>
        <w:ind w:left="6898"/>
        <w:jc w:val="both"/>
        <w:rPr>
          <w:rFonts w:ascii="Arial" w:eastAsia="Times New Roman" w:hAnsi="Arial" w:cs="Arial"/>
          <w:b/>
          <w:i/>
          <w:color w:val="1F497D" w:themeColor="text2"/>
          <w:sz w:val="23"/>
          <w:szCs w:val="23"/>
        </w:rPr>
      </w:pPr>
      <w:r w:rsidRPr="0033198B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Е.Хемінгуей</w:t>
      </w:r>
    </w:p>
    <w:p w:rsidR="007C3508" w:rsidRDefault="0082737D" w:rsidP="00A4687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82737D">
        <w:rPr>
          <w:sz w:val="28"/>
          <w:szCs w:val="28"/>
          <w:lang w:val="uk-UA"/>
        </w:rPr>
        <w:t>Ернест Хемінгуе</w:t>
      </w:r>
      <w:r>
        <w:rPr>
          <w:sz w:val="28"/>
          <w:szCs w:val="28"/>
          <w:lang w:val="uk-UA"/>
        </w:rPr>
        <w:t xml:space="preserve">й - </w:t>
      </w:r>
      <w:r w:rsidRPr="0082737D">
        <w:rPr>
          <w:sz w:val="28"/>
          <w:szCs w:val="28"/>
          <w:lang w:val="uk-UA"/>
        </w:rPr>
        <w:t>відом</w:t>
      </w:r>
      <w:r>
        <w:rPr>
          <w:sz w:val="28"/>
          <w:szCs w:val="28"/>
          <w:lang w:val="uk-UA"/>
        </w:rPr>
        <w:t>ий</w:t>
      </w:r>
      <w:r w:rsidRPr="0082737D">
        <w:rPr>
          <w:sz w:val="28"/>
          <w:szCs w:val="28"/>
          <w:lang w:val="uk-UA"/>
        </w:rPr>
        <w:t xml:space="preserve"> американськ</w:t>
      </w:r>
      <w:r>
        <w:rPr>
          <w:sz w:val="28"/>
          <w:szCs w:val="28"/>
          <w:lang w:val="uk-UA"/>
        </w:rPr>
        <w:t>ий</w:t>
      </w:r>
      <w:r w:rsidRPr="0082737D">
        <w:rPr>
          <w:sz w:val="28"/>
          <w:szCs w:val="28"/>
          <w:lang w:val="uk-UA"/>
        </w:rPr>
        <w:t xml:space="preserve"> письменник</w:t>
      </w:r>
      <w:r w:rsidRPr="00D62C05">
        <w:rPr>
          <w:spacing w:val="-1"/>
          <w:w w:val="111"/>
          <w:sz w:val="28"/>
          <w:szCs w:val="28"/>
          <w:lang w:val="uk-UA"/>
        </w:rPr>
        <w:t xml:space="preserve"> (або,— як фамільярно називали його численні, кажучи сучас</w:t>
      </w:r>
      <w:r w:rsidRPr="00D62C05">
        <w:rPr>
          <w:spacing w:val="-1"/>
          <w:w w:val="111"/>
          <w:sz w:val="28"/>
          <w:szCs w:val="28"/>
          <w:lang w:val="uk-UA"/>
        </w:rPr>
        <w:softHyphen/>
      </w:r>
      <w:r w:rsidRPr="00D62C05">
        <w:rPr>
          <w:w w:val="111"/>
          <w:sz w:val="28"/>
          <w:szCs w:val="28"/>
          <w:lang w:val="uk-UA"/>
        </w:rPr>
        <w:t xml:space="preserve">ною мовою, фани у далекі 60-ті,— «старий </w:t>
      </w:r>
      <w:proofErr w:type="spellStart"/>
      <w:r w:rsidRPr="00D62C05">
        <w:rPr>
          <w:w w:val="111"/>
          <w:sz w:val="28"/>
          <w:szCs w:val="28"/>
          <w:lang w:val="uk-UA"/>
        </w:rPr>
        <w:t>Хем</w:t>
      </w:r>
      <w:proofErr w:type="spellEnd"/>
      <w:r w:rsidRPr="00D62C05">
        <w:rPr>
          <w:w w:val="111"/>
          <w:sz w:val="28"/>
          <w:szCs w:val="28"/>
          <w:lang w:val="uk-UA"/>
        </w:rPr>
        <w:t>»), безумовно, був людиною леген</w:t>
      </w:r>
      <w:r w:rsidRPr="00D62C05">
        <w:rPr>
          <w:w w:val="111"/>
          <w:sz w:val="28"/>
          <w:szCs w:val="28"/>
          <w:lang w:val="uk-UA"/>
        </w:rPr>
        <w:softHyphen/>
      </w:r>
      <w:r w:rsidRPr="00D62C05">
        <w:rPr>
          <w:spacing w:val="-2"/>
          <w:w w:val="111"/>
          <w:sz w:val="28"/>
          <w:szCs w:val="28"/>
          <w:lang w:val="uk-UA"/>
        </w:rPr>
        <w:t xml:space="preserve">дарною: він доброволець-санітар на полях Першої світової, і доброволець-журналіст </w:t>
      </w:r>
      <w:r w:rsidRPr="00D62C05">
        <w:rPr>
          <w:spacing w:val="2"/>
          <w:w w:val="111"/>
          <w:sz w:val="28"/>
          <w:szCs w:val="28"/>
          <w:lang w:val="uk-UA"/>
        </w:rPr>
        <w:t xml:space="preserve">під час війни в Іспанії, і епатажний вояк Другої світової. А ще Хемінгуей — одна </w:t>
      </w:r>
      <w:r w:rsidRPr="00D62C05">
        <w:rPr>
          <w:spacing w:val="-1"/>
          <w:w w:val="111"/>
          <w:sz w:val="28"/>
          <w:szCs w:val="28"/>
          <w:lang w:val="uk-UA"/>
        </w:rPr>
        <w:t>з найколоритніших постатей славетної паризької богеми середини 20-х років, зна</w:t>
      </w:r>
      <w:r w:rsidRPr="00D62C05">
        <w:rPr>
          <w:spacing w:val="2"/>
          <w:w w:val="111"/>
          <w:sz w:val="28"/>
          <w:szCs w:val="28"/>
          <w:lang w:val="uk-UA"/>
        </w:rPr>
        <w:t>вець іспанської кориди, неперевершений рибалка, громадянин світу, любитель випити й любитель жінок</w:t>
      </w:r>
      <w:r w:rsidRPr="00D62C05">
        <w:rPr>
          <w:spacing w:val="2"/>
          <w:sz w:val="28"/>
          <w:szCs w:val="28"/>
          <w:lang w:val="uk-UA"/>
        </w:rPr>
        <w:t xml:space="preserve">, і, звісно, автор чудових </w:t>
      </w:r>
      <w:r w:rsidRPr="00D62C05">
        <w:rPr>
          <w:spacing w:val="5"/>
          <w:sz w:val="28"/>
          <w:szCs w:val="28"/>
          <w:lang w:val="uk-UA"/>
        </w:rPr>
        <w:t>творів, як-от: «Прощавай, зброє!», «По кому подзвін», «Старий і море», «Кішка на дощі».</w:t>
      </w:r>
      <w:r>
        <w:rPr>
          <w:sz w:val="28"/>
          <w:szCs w:val="28"/>
          <w:lang w:val="uk-UA"/>
        </w:rPr>
        <w:t xml:space="preserve"> П</w:t>
      </w:r>
      <w:proofErr w:type="spellStart"/>
      <w:r w:rsidR="007C3508">
        <w:rPr>
          <w:sz w:val="28"/>
          <w:szCs w:val="28"/>
        </w:rPr>
        <w:t>ознайомимося</w:t>
      </w:r>
      <w:proofErr w:type="spellEnd"/>
      <w:r w:rsidR="00A4687F">
        <w:rPr>
          <w:sz w:val="28"/>
          <w:szCs w:val="28"/>
          <w:lang w:val="uk-UA"/>
        </w:rPr>
        <w:t xml:space="preserve"> </w:t>
      </w:r>
      <w:r w:rsidR="007C3508">
        <w:rPr>
          <w:sz w:val="28"/>
          <w:szCs w:val="28"/>
        </w:rPr>
        <w:t xml:space="preserve">з </w:t>
      </w:r>
      <w:proofErr w:type="spellStart"/>
      <w:r w:rsidR="007C3508">
        <w:rPr>
          <w:sz w:val="28"/>
          <w:szCs w:val="28"/>
        </w:rPr>
        <w:t>особистістю</w:t>
      </w:r>
      <w:proofErr w:type="spellEnd"/>
      <w:r w:rsidR="007C3508">
        <w:rPr>
          <w:sz w:val="28"/>
          <w:szCs w:val="28"/>
        </w:rPr>
        <w:t xml:space="preserve"> автора за </w:t>
      </w:r>
      <w:proofErr w:type="spellStart"/>
      <w:r w:rsidR="007C3508">
        <w:rPr>
          <w:sz w:val="28"/>
          <w:szCs w:val="28"/>
        </w:rPr>
        <w:t>посиланням</w:t>
      </w:r>
      <w:proofErr w:type="spellEnd"/>
      <w:r w:rsidR="00D715AF">
        <w:rPr>
          <w:sz w:val="28"/>
          <w:szCs w:val="28"/>
        </w:rPr>
        <w:t xml:space="preserve"> </w:t>
      </w:r>
      <w:hyperlink r:id="rId5" w:history="1">
        <w:r w:rsidR="00D715AF">
          <w:rPr>
            <w:rStyle w:val="a4"/>
          </w:rPr>
          <w:t>https://www.youtube.com/watch?v=Z-Obuk7E</w:t>
        </w:r>
        <w:r w:rsidR="00D715AF">
          <w:rPr>
            <w:rStyle w:val="a4"/>
          </w:rPr>
          <w:t>ZCQ&amp;ab_channel=</w:t>
        </w:r>
      </w:hyperlink>
    </w:p>
    <w:p w:rsidR="00A4687F" w:rsidRDefault="00A4687F" w:rsidP="0082737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AE4039" w:rsidRDefault="00D71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Далі працюємо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4039" w:rsidRDefault="00D715AF">
      <w:pPr>
        <w:rPr>
          <w:rFonts w:ascii="Times New Roman" w:hAnsi="Times New Roman" w:cs="Times New Roman"/>
          <w:sz w:val="28"/>
          <w:szCs w:val="28"/>
        </w:rPr>
      </w:pPr>
      <w:r w:rsidRPr="00D715AF">
        <w:rPr>
          <w:rFonts w:ascii="Times New Roman" w:hAnsi="Times New Roman" w:cs="Times New Roman"/>
          <w:b/>
          <w:color w:val="FF0000"/>
          <w:sz w:val="28"/>
          <w:szCs w:val="28"/>
        </w:rPr>
        <w:t>Крок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4039">
        <w:rPr>
          <w:rFonts w:ascii="Times New Roman" w:hAnsi="Times New Roman" w:cs="Times New Roman"/>
          <w:sz w:val="28"/>
          <w:szCs w:val="28"/>
        </w:rPr>
        <w:t>Згадаємо скорочено зміст повісті за посиланням</w:t>
      </w:r>
    </w:p>
    <w:p w:rsidR="00AE4039" w:rsidRDefault="00E606D2">
      <w:hyperlink r:id="rId6" w:history="1">
        <w:r w:rsidR="00AE4039">
          <w:rPr>
            <w:rStyle w:val="a4"/>
          </w:rPr>
          <w:t>https://www.ukrlib.com.ua/stysl</w:t>
        </w:r>
        <w:r w:rsidR="00AE4039">
          <w:rPr>
            <w:rStyle w:val="a4"/>
          </w:rPr>
          <w:t>o-zl/printit.php?tid=5736&amp;page=3</w:t>
        </w:r>
      </w:hyperlink>
    </w:p>
    <w:p w:rsidR="00763339" w:rsidRPr="004A782E" w:rsidRDefault="004A782E">
      <w:r w:rsidRPr="00D715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Крок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proofErr w:type="spellStart"/>
      <w:r w:rsidRPr="004A782E">
        <w:rPr>
          <w:rFonts w:ascii="Times New Roman" w:hAnsi="Times New Roman" w:cs="Times New Roman"/>
          <w:sz w:val="28"/>
          <w:szCs w:val="28"/>
          <w:lang w:val="ru-RU"/>
        </w:rPr>
        <w:t>Опрацюємо</w:t>
      </w:r>
      <w:proofErr w:type="spellEnd"/>
      <w:r w:rsidRPr="004A7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82E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4A7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82E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4A782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A782E">
        <w:rPr>
          <w:rFonts w:ascii="Times New Roman" w:hAnsi="Times New Roman" w:cs="Times New Roman"/>
          <w:sz w:val="28"/>
          <w:szCs w:val="28"/>
          <w:lang w:val="ru-RU"/>
        </w:rPr>
        <w:t>посиланням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>
          <w:rPr>
            <w:rStyle w:val="a4"/>
          </w:rPr>
          <w:t>https://vseosvita.ua/library/prezentacia-do-uroku-zarubiznoi-literaturi-v-11-klasi-na-temu-starij-i-more-povist-pritca-pro-ludinu-zittepodibnij-suzet-i-filosofsko-simvolicnij-zmis-117161.html</w:t>
        </w:r>
      </w:hyperlink>
    </w:p>
    <w:p w:rsidR="004A782E" w:rsidRPr="00492790" w:rsidRDefault="004A782E" w:rsidP="004A7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715A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Крок </w:t>
      </w:r>
      <w:r>
        <w:rPr>
          <w:rFonts w:ascii="Times New Roman" w:hAnsi="Times New Roman"/>
          <w:b/>
          <w:color w:val="FF0000"/>
          <w:sz w:val="28"/>
          <w:szCs w:val="28"/>
        </w:rPr>
        <w:t>3.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A782E">
        <w:rPr>
          <w:rFonts w:ascii="Times New Roman" w:eastAsia="Times New Roman" w:hAnsi="Times New Roman"/>
          <w:color w:val="000000"/>
          <w:sz w:val="28"/>
          <w:szCs w:val="28"/>
        </w:rPr>
        <w:t>З’ясуємо ідейно-художні особливості</w:t>
      </w:r>
      <w:r w:rsidR="00991D74" w:rsidRPr="004A782E">
        <w:rPr>
          <w:rFonts w:ascii="Times New Roman" w:eastAsia="Times New Roman" w:hAnsi="Times New Roman"/>
          <w:color w:val="000000"/>
          <w:sz w:val="28"/>
          <w:szCs w:val="28"/>
        </w:rPr>
        <w:t xml:space="preserve"> твору</w:t>
      </w:r>
      <w:r w:rsidRPr="004A782E">
        <w:rPr>
          <w:rFonts w:ascii="Times New Roman" w:eastAsia="Times New Roman" w:hAnsi="Times New Roman"/>
          <w:color w:val="000000"/>
          <w:sz w:val="28"/>
          <w:szCs w:val="28"/>
        </w:rPr>
        <w:t>: у зошитах із зарубіжної літератури заповнюємо схему-конспект</w:t>
      </w:r>
      <w:r w:rsidRPr="004A782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A782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«</w:t>
      </w:r>
      <w:r w:rsidRPr="004A782E">
        <w:rPr>
          <w:rFonts w:ascii="Times New Roman" w:eastAsia="Times New Roman" w:hAnsi="Times New Roman"/>
          <w:b/>
          <w:i/>
          <w:color w:val="1F497D" w:themeColor="text2"/>
          <w:sz w:val="28"/>
          <w:szCs w:val="28"/>
        </w:rPr>
        <w:t>Ідейно-художні особливості</w:t>
      </w:r>
      <w:r w:rsidRPr="004A782E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4A782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повісті-притч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і</w:t>
      </w:r>
      <w:r w:rsidRPr="004A782E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Pr="0033198B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492790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Хемінгуея «Старий і море»</w:t>
      </w:r>
    </w:p>
    <w:p w:rsidR="00492790" w:rsidRPr="00492790" w:rsidRDefault="00BE7E36" w:rsidP="004927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492790" w:rsidRPr="00492790">
        <w:rPr>
          <w:rFonts w:ascii="Times New Roman" w:eastAsia="Times New Roman" w:hAnsi="Times New Roman"/>
          <w:b/>
          <w:sz w:val="28"/>
          <w:szCs w:val="28"/>
          <w:lang w:eastAsia="ru-RU"/>
        </w:rPr>
        <w:t>Жанрова специфіка повісті Е. Хемінгуея "Старий і море»</w:t>
      </w:r>
    </w:p>
    <w:p w:rsidR="00492790" w:rsidRPr="00492790" w:rsidRDefault="00492790" w:rsidP="004927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790">
        <w:rPr>
          <w:rFonts w:ascii="Times New Roman" w:hAnsi="Times New Roman" w:cs="Times New Roman"/>
          <w:sz w:val="24"/>
          <w:szCs w:val="24"/>
          <w:shd w:val="clear" w:color="auto" w:fill="FFFFFF"/>
        </w:rPr>
        <w:t>Притча –</w:t>
      </w:r>
    </w:p>
    <w:p w:rsidR="00492790" w:rsidRPr="00492790" w:rsidRDefault="00492790" w:rsidP="004927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Повість – </w:t>
      </w:r>
    </w:p>
    <w:p w:rsidR="00492790" w:rsidRPr="00492790" w:rsidRDefault="00492790" w:rsidP="004927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790">
        <w:rPr>
          <w:rFonts w:ascii="Times New Roman" w:hAnsi="Times New Roman" w:cs="Times New Roman"/>
          <w:sz w:val="24"/>
          <w:szCs w:val="24"/>
          <w:shd w:val="clear" w:color="auto" w:fill="FFFFFF"/>
        </w:rPr>
        <w:t>Ефект айсберга –</w:t>
      </w:r>
    </w:p>
    <w:p w:rsidR="00492790" w:rsidRPr="00492790" w:rsidRDefault="00492790" w:rsidP="004927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790">
        <w:rPr>
          <w:rFonts w:ascii="Times New Roman" w:hAnsi="Times New Roman" w:cs="Times New Roman"/>
          <w:sz w:val="24"/>
          <w:szCs w:val="24"/>
          <w:shd w:val="clear" w:color="auto" w:fill="FFFFFF"/>
        </w:rPr>
        <w:t>Надводна частина айсбергу (сюжет) –</w:t>
      </w:r>
    </w:p>
    <w:p w:rsidR="00492790" w:rsidRPr="00492790" w:rsidRDefault="00492790" w:rsidP="0049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Підводна частина (підтекст) -</w:t>
      </w:r>
    </w:p>
    <w:p w:rsidR="00BE7E36" w:rsidRPr="00BE7E36" w:rsidRDefault="00BE7E36" w:rsidP="004927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E36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492790" w:rsidRPr="00BE7E36">
        <w:rPr>
          <w:rFonts w:ascii="Times New Roman" w:eastAsia="Times New Roman" w:hAnsi="Times New Roman"/>
          <w:b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мволічне значення назви повісті: …</w:t>
      </w:r>
      <w:r w:rsidR="00492790" w:rsidRPr="00BE7E3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BE7E36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492790" w:rsidRPr="00BE7E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Проблематика повіст</w:t>
      </w:r>
      <w:r w:rsidRPr="00BE7E36">
        <w:rPr>
          <w:rFonts w:ascii="Times New Roman" w:eastAsia="Times New Roman" w:hAnsi="Times New Roman"/>
          <w:b/>
          <w:sz w:val="28"/>
          <w:szCs w:val="28"/>
          <w:lang w:eastAsia="ru-RU"/>
        </w:rPr>
        <w:t>і «Старий і море»:</w:t>
      </w:r>
    </w:p>
    <w:p w:rsidR="00BE7E36" w:rsidRDefault="00BE7E36" w:rsidP="00BE7E36">
      <w:pPr>
        <w:pStyle w:val="a9"/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…</w:t>
      </w:r>
    </w:p>
    <w:p w:rsidR="00BE7E36" w:rsidRDefault="00BE7E36" w:rsidP="00BE7E36">
      <w:pPr>
        <w:pStyle w:val="a9"/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...</w:t>
      </w:r>
    </w:p>
    <w:p w:rsidR="00BE7E36" w:rsidRDefault="00BE7E36" w:rsidP="00BE7E36">
      <w:pPr>
        <w:pStyle w:val="a9"/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…</w:t>
      </w:r>
    </w:p>
    <w:p w:rsidR="00BE7E36" w:rsidRDefault="00BE7E36" w:rsidP="00BE7E36">
      <w:pPr>
        <w:pStyle w:val="a9"/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…</w:t>
      </w:r>
    </w:p>
    <w:p w:rsidR="00BE7E36" w:rsidRDefault="00BE7E36" w:rsidP="00BE7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92790" w:rsidRPr="00BE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- не звичайний старий» (</w:t>
      </w:r>
      <w:r w:rsidRPr="00BE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 старого рибалки Сантьяго) </w:t>
      </w:r>
      <w:r w:rsidRPr="00BE7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 ВИГЛЯДІ АСОЦІАТИВНОГО КУЩА</w:t>
      </w:r>
      <w:r w:rsidR="00492790" w:rsidRPr="00BE7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492790" w:rsidRPr="00BE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Символічн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сенс сутички старого з рибою:  …</w:t>
      </w:r>
      <w:r w:rsidR="00492790" w:rsidRPr="00BE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E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492790" w:rsidRPr="00BE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Образи-символи в повісті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7E36" w:rsidRPr="00BE7E36" w:rsidRDefault="00BE7E36" w:rsidP="00BE7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Старий РИБАЛКА – </w:t>
      </w:r>
    </w:p>
    <w:p w:rsidR="00BE7E36" w:rsidRPr="00BE7E36" w:rsidRDefault="00BE7E36" w:rsidP="00BE7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МОРЕ – </w:t>
      </w:r>
    </w:p>
    <w:p w:rsidR="00BE7E36" w:rsidRPr="00BE7E36" w:rsidRDefault="00BE7E36" w:rsidP="00BE7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РИБА – </w:t>
      </w:r>
    </w:p>
    <w:p w:rsidR="00BE7E36" w:rsidRPr="00BE7E36" w:rsidRDefault="00BE7E36" w:rsidP="00BE7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E36">
        <w:rPr>
          <w:rFonts w:ascii="Times New Roman" w:hAnsi="Times New Roman" w:cs="Times New Roman"/>
          <w:sz w:val="24"/>
          <w:szCs w:val="24"/>
          <w:shd w:val="clear" w:color="auto" w:fill="FFFFFF"/>
        </w:rPr>
        <w:t>Хлопчик –</w:t>
      </w:r>
    </w:p>
    <w:p w:rsidR="00BE7E36" w:rsidRPr="00BE7E36" w:rsidRDefault="00BE7E36" w:rsidP="00BE7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E36">
        <w:rPr>
          <w:rFonts w:ascii="Times New Roman" w:hAnsi="Times New Roman" w:cs="Times New Roman"/>
          <w:sz w:val="24"/>
          <w:szCs w:val="24"/>
          <w:shd w:val="clear" w:color="auto" w:fill="FFFFFF"/>
        </w:rPr>
        <w:t>Човен на тлі безмежного простору –</w:t>
      </w:r>
    </w:p>
    <w:p w:rsidR="00BE7E36" w:rsidRPr="00BE7E36" w:rsidRDefault="00BE7E36" w:rsidP="00BE7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Вітрило – </w:t>
      </w:r>
    </w:p>
    <w:p w:rsidR="00BE7E36" w:rsidRPr="00BE7E36" w:rsidRDefault="00BE7E36" w:rsidP="00BE7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E36">
        <w:rPr>
          <w:rFonts w:ascii="Times New Roman" w:hAnsi="Times New Roman" w:cs="Times New Roman"/>
          <w:sz w:val="24"/>
          <w:szCs w:val="24"/>
          <w:shd w:val="clear" w:color="auto" w:fill="FFFFFF"/>
        </w:rPr>
        <w:t>Леви –</w:t>
      </w:r>
    </w:p>
    <w:p w:rsidR="00BE7E36" w:rsidRPr="00BE7E36" w:rsidRDefault="00BE7E36" w:rsidP="00BE7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7E3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BE7E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Pr="00BE7E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ема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92790" w:rsidRPr="00BE7E36" w:rsidRDefault="00BE7E36" w:rsidP="00BE7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8.Ідея:</w:t>
      </w:r>
    </w:p>
    <w:p w:rsidR="00492790" w:rsidRDefault="00BE7E36" w:rsidP="00492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492790" w:rsidRPr="00BE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Особливості прози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7E36" w:rsidRDefault="00BE7E36" w:rsidP="00492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…</w:t>
      </w:r>
    </w:p>
    <w:p w:rsidR="00BE7E36" w:rsidRDefault="00BE7E36" w:rsidP="00492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 …</w:t>
      </w:r>
    </w:p>
    <w:p w:rsidR="00BE7E36" w:rsidRDefault="00BE7E36" w:rsidP="00492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 …</w:t>
      </w:r>
    </w:p>
    <w:p w:rsidR="00BE7E36" w:rsidRDefault="00BE7E36" w:rsidP="00492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 …</w:t>
      </w:r>
    </w:p>
    <w:p w:rsidR="00BE7E36" w:rsidRPr="00BE7E36" w:rsidRDefault="00BE7E36" w:rsidP="00492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 …</w:t>
      </w:r>
    </w:p>
    <w:p w:rsidR="00D61725" w:rsidRDefault="00D61725" w:rsidP="00D61725">
      <w:r w:rsidRPr="00D715AF">
        <w:rPr>
          <w:rFonts w:ascii="Times New Roman" w:hAnsi="Times New Roman" w:cs="Times New Roman"/>
          <w:b/>
          <w:color w:val="FF0000"/>
          <w:sz w:val="28"/>
          <w:szCs w:val="28"/>
        </w:rPr>
        <w:t>Крок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</w:t>
      </w:r>
      <w:r w:rsidRPr="00D715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Pr="00D61725">
        <w:rPr>
          <w:rFonts w:ascii="Times New Roman" w:hAnsi="Times New Roman"/>
          <w:sz w:val="28"/>
          <w:szCs w:val="28"/>
        </w:rPr>
        <w:t>З метою узагальнення</w:t>
      </w:r>
      <w:r w:rsidRPr="00D61725">
        <w:rPr>
          <w:rFonts w:ascii="Times New Roman" w:eastAsia="Times New Roman" w:hAnsi="Times New Roman"/>
          <w:sz w:val="28"/>
          <w:szCs w:val="28"/>
        </w:rPr>
        <w:t xml:space="preserve"> пропоную вашій увазі </w:t>
      </w:r>
      <w:proofErr w:type="spellStart"/>
      <w:r w:rsidRPr="00D61725">
        <w:rPr>
          <w:rFonts w:ascii="Times New Roman" w:eastAsia="Times New Roman" w:hAnsi="Times New Roman"/>
          <w:sz w:val="28"/>
          <w:szCs w:val="28"/>
        </w:rPr>
        <w:t>буктрейлер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 </w:t>
      </w:r>
      <w:r w:rsidRPr="00D61725">
        <w:rPr>
          <w:rFonts w:ascii="Times New Roman" w:eastAsia="Times New Roman" w:hAnsi="Times New Roman"/>
          <w:color w:val="000000"/>
          <w:sz w:val="28"/>
          <w:szCs w:val="28"/>
        </w:rPr>
        <w:t>допоможе</w:t>
      </w:r>
      <w:r>
        <w:t xml:space="preserve"> </w:t>
      </w:r>
      <w:r w:rsidRPr="00D61725">
        <w:rPr>
          <w:rFonts w:ascii="Times New Roman" w:hAnsi="Times New Roman" w:cs="Times New Roman"/>
          <w:sz w:val="28"/>
          <w:szCs w:val="28"/>
        </w:rPr>
        <w:t>«залатати дірки» в конспекті</w:t>
      </w:r>
      <w:r w:rsidRPr="00D61725">
        <w:t xml:space="preserve"> </w:t>
      </w:r>
      <w:r>
        <w:t>)</w:t>
      </w:r>
      <w:hyperlink r:id="rId8" w:history="1">
        <w:r>
          <w:rPr>
            <w:rStyle w:val="a4"/>
          </w:rPr>
          <w:t>https://www.youtube.com/watch?v=s9hThy8l6w4&amp;ab_channel=%D0%A7%D0%B8%D1%82%D0%B0%D0%BB%D0%BA%D0%B8</w:t>
        </w:r>
      </w:hyperlink>
    </w:p>
    <w:p w:rsidR="00991D74" w:rsidRDefault="00D61725" w:rsidP="00991D7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725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Крок 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5</w:t>
      </w:r>
      <w:r w:rsidRPr="00D61725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. </w:t>
      </w:r>
      <w:r w:rsidRPr="00D61725">
        <w:rPr>
          <w:rFonts w:ascii="Times New Roman" w:hAnsi="Times New Roman"/>
          <w:sz w:val="28"/>
          <w:szCs w:val="28"/>
          <w:lang w:val="uk-UA"/>
        </w:rPr>
        <w:t xml:space="preserve">Охарактеризуємо твір як </w:t>
      </w:r>
      <w:r>
        <w:rPr>
          <w:rFonts w:ascii="Times New Roman" w:hAnsi="Times New Roman"/>
          <w:sz w:val="28"/>
          <w:szCs w:val="28"/>
          <w:lang w:val="uk-UA"/>
        </w:rPr>
        <w:t>модерни стичний (запис у зошити)</w:t>
      </w:r>
    </w:p>
    <w:p w:rsidR="00D61725" w:rsidRPr="00492790" w:rsidRDefault="00D61725" w:rsidP="00D617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val="ru-RU" w:eastAsia="ru-RU"/>
        </w:rPr>
      </w:pPr>
      <w:r w:rsidRPr="00492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«Старий і море» як модерністський твір.</w:t>
      </w:r>
    </w:p>
    <w:tbl>
      <w:tblPr>
        <w:tblW w:w="63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354"/>
        <w:gridCol w:w="3608"/>
      </w:tblGrid>
      <w:tr w:rsidR="00D61725" w:rsidRPr="00492790" w:rsidTr="00D61725">
        <w:trPr>
          <w:tblCellSpacing w:w="0" w:type="dxa"/>
        </w:trPr>
        <w:tc>
          <w:tcPr>
            <w:tcW w:w="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val="ru-RU" w:eastAsia="ru-RU"/>
              </w:rPr>
            </w:pPr>
            <w:r w:rsidRPr="00492790">
              <w:rPr>
                <w:rFonts w:ascii="Arial" w:eastAsia="Times New Roman" w:hAnsi="Arial" w:cs="Arial"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Риси модернізму</w:t>
            </w:r>
          </w:p>
        </w:tc>
        <w:tc>
          <w:tcPr>
            <w:tcW w:w="3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Приклади з тексту</w:t>
            </w:r>
          </w:p>
        </w:tc>
      </w:tr>
      <w:tr w:rsidR="00D61725" w:rsidRPr="00492790" w:rsidTr="00D61725">
        <w:trPr>
          <w:tblCellSpacing w:w="0" w:type="dxa"/>
        </w:trPr>
        <w:tc>
          <w:tcPr>
            <w:tcW w:w="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Особлива увага до внутрішніх переживань особистості</w:t>
            </w:r>
          </w:p>
        </w:tc>
        <w:tc>
          <w:tcPr>
            <w:tcW w:w="3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Глибоко показані почуття й переживання, найменші порухи його почуттів, думки, відчуттів.</w:t>
            </w:r>
          </w:p>
        </w:tc>
      </w:tr>
      <w:tr w:rsidR="00D61725" w:rsidRPr="00492790" w:rsidTr="00D61725">
        <w:trPr>
          <w:tblCellSpacing w:w="0" w:type="dxa"/>
        </w:trPr>
        <w:tc>
          <w:tcPr>
            <w:tcW w:w="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Людина – унікальний і неповторний світ</w:t>
            </w:r>
          </w:p>
        </w:tc>
        <w:tc>
          <w:tcPr>
            <w:tcW w:w="3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Сантьяго створює свою власну концепцію світу.</w:t>
            </w:r>
          </w:p>
        </w:tc>
      </w:tr>
      <w:tr w:rsidR="00D61725" w:rsidRPr="00492790" w:rsidTr="00D61725">
        <w:trPr>
          <w:tblCellSpacing w:w="0" w:type="dxa"/>
        </w:trPr>
        <w:tc>
          <w:tcPr>
            <w:tcW w:w="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Проголошується пріоритет людини, її цінність</w:t>
            </w:r>
          </w:p>
        </w:tc>
        <w:tc>
          <w:tcPr>
            <w:tcW w:w="3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Сантьяго – звичайний рибалка, але автор визнає унікальність кожної людини.</w:t>
            </w:r>
          </w:p>
        </w:tc>
      </w:tr>
      <w:tr w:rsidR="00D61725" w:rsidRPr="00492790" w:rsidTr="00D61725">
        <w:trPr>
          <w:tblCellSpacing w:w="0" w:type="dxa"/>
        </w:trPr>
        <w:tc>
          <w:tcPr>
            <w:tcW w:w="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Злиття філософії та літератури</w:t>
            </w:r>
          </w:p>
        </w:tc>
        <w:tc>
          <w:tcPr>
            <w:tcW w:w="3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повісті в художній формі порушуються актуальні філософські питання, одвічні проблеми буття людства.</w:t>
            </w:r>
          </w:p>
        </w:tc>
      </w:tr>
      <w:tr w:rsidR="00D61725" w:rsidRPr="00492790" w:rsidTr="00D61725">
        <w:trPr>
          <w:tblCellSpacing w:w="0" w:type="dxa"/>
        </w:trPr>
        <w:tc>
          <w:tcPr>
            <w:tcW w:w="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Пошук нових шляхів у мистецтві</w:t>
            </w:r>
          </w:p>
        </w:tc>
        <w:tc>
          <w:tcPr>
            <w:tcW w:w="3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725" w:rsidRPr="00492790" w:rsidRDefault="00D61725" w:rsidP="00A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Психологія, символіка, поєднання конкретного і філософського планів, оновлення жанру притчі тощо.</w:t>
            </w:r>
          </w:p>
        </w:tc>
      </w:tr>
    </w:tbl>
    <w:p w:rsidR="00D61725" w:rsidRDefault="00D61725" w:rsidP="00D61725">
      <w:pPr>
        <w:rPr>
          <w:rFonts w:ascii="Times New Roman" w:hAnsi="Times New Roman"/>
          <w:sz w:val="28"/>
          <w:szCs w:val="28"/>
        </w:rPr>
      </w:pPr>
      <w:r w:rsidRPr="00D61725">
        <w:rPr>
          <w:rFonts w:ascii="Times New Roman" w:hAnsi="Times New Roman" w:cs="Times New Roman"/>
          <w:b/>
          <w:color w:val="FF0000"/>
          <w:sz w:val="28"/>
          <w:szCs w:val="28"/>
        </w:rPr>
        <w:t>Крок</w:t>
      </w:r>
      <w:r w:rsidRPr="00D6172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D617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Pr="00D61725">
        <w:rPr>
          <w:rFonts w:ascii="Times New Roman" w:hAnsi="Times New Roman"/>
          <w:sz w:val="28"/>
          <w:szCs w:val="28"/>
        </w:rPr>
        <w:t>Робимо висновки</w:t>
      </w:r>
    </w:p>
    <w:p w:rsidR="00F73BCD" w:rsidRDefault="00F73BCD" w:rsidP="00F73BCD">
      <w:pPr>
        <w:pStyle w:val="a5"/>
        <w:spacing w:before="0" w:beforeAutospacing="0" w:after="0" w:afterAutospacing="0"/>
        <w:ind w:firstLine="600"/>
        <w:jc w:val="both"/>
        <w:rPr>
          <w:rFonts w:ascii="Georgia" w:hAnsi="Georgia"/>
          <w:color w:val="000000"/>
          <w:lang w:val="uk-UA"/>
        </w:rPr>
      </w:pPr>
      <w:r w:rsidRPr="00F73BCD">
        <w:rPr>
          <w:color w:val="000000"/>
          <w:sz w:val="28"/>
          <w:szCs w:val="28"/>
        </w:rPr>
        <w:t xml:space="preserve">Чи переміг старий рибу і море? Зовні — ні. Здобич утрачено. Але ж </w:t>
      </w:r>
      <w:proofErr w:type="spellStart"/>
      <w:r w:rsidRPr="00F73BCD">
        <w:rPr>
          <w:color w:val="000000"/>
          <w:sz w:val="28"/>
          <w:szCs w:val="28"/>
        </w:rPr>
        <w:t>риба</w:t>
      </w:r>
      <w:proofErr w:type="spellEnd"/>
      <w:r w:rsidRPr="00F73BCD">
        <w:rPr>
          <w:color w:val="000000"/>
          <w:sz w:val="28"/>
          <w:szCs w:val="28"/>
        </w:rPr>
        <w:t xml:space="preserve"> — не </w:t>
      </w:r>
      <w:proofErr w:type="spellStart"/>
      <w:r w:rsidRPr="00F73BCD">
        <w:rPr>
          <w:color w:val="000000"/>
          <w:sz w:val="28"/>
          <w:szCs w:val="28"/>
        </w:rPr>
        <w:t>тіл</w:t>
      </w:r>
      <w:r>
        <w:rPr>
          <w:color w:val="000000"/>
          <w:sz w:val="28"/>
          <w:szCs w:val="28"/>
        </w:rPr>
        <w:t>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їжа</w:t>
      </w:r>
      <w:proofErr w:type="spellEnd"/>
      <w:r w:rsidRPr="00F73BCD">
        <w:rPr>
          <w:color w:val="000000"/>
          <w:sz w:val="28"/>
          <w:szCs w:val="28"/>
        </w:rPr>
        <w:t xml:space="preserve">. Моральну перемогу старий усе ж таки здобуває, хай її матеріальне втілення зникає з рук. І боротьба з рибою водночас є ще й дивним єднанням з нею, хоч вона є метою, але вимушеною, якщо подивитись трохи з іншого боку. Не випадково, розмовляючи сам із собою, Сантьяго каже: </w:t>
      </w:r>
      <w:r w:rsidRPr="002738CD">
        <w:rPr>
          <w:b/>
          <w:color w:val="4F6228" w:themeColor="accent3" w:themeShade="80"/>
          <w:sz w:val="28"/>
          <w:szCs w:val="28"/>
        </w:rPr>
        <w:t>"Як добре те, що нам не потрібно вбивати сонце, місяць, зірки, достатньо того, що ми вимагаємо їжу в моря і вбиваємо своїх братів".</w:t>
      </w:r>
      <w:r w:rsidRPr="00F73BCD">
        <w:rPr>
          <w:color w:val="000000"/>
          <w:sz w:val="28"/>
          <w:szCs w:val="28"/>
        </w:rPr>
        <w:t xml:space="preserve"> Тобто ніби не він ставить собі це за мету, її вимагають життєві обставини, проте, прийнявши виклик, вступивши з рибою у двобій, Сантьяго досягає ще однієї цілі: довести, що людина не безсила, </w:t>
      </w:r>
      <w:proofErr w:type="spellStart"/>
      <w:r w:rsidRPr="00F73BCD">
        <w:rPr>
          <w:color w:val="000000"/>
          <w:sz w:val="28"/>
          <w:szCs w:val="28"/>
        </w:rPr>
        <w:t>взагалі</w:t>
      </w:r>
      <w:proofErr w:type="spellEnd"/>
      <w:r w:rsidRPr="00F73BCD">
        <w:rPr>
          <w:color w:val="000000"/>
          <w:sz w:val="28"/>
          <w:szCs w:val="28"/>
        </w:rPr>
        <w:t xml:space="preserve"> свою </w:t>
      </w:r>
      <w:proofErr w:type="spellStart"/>
      <w:r w:rsidRPr="00F73BCD">
        <w:rPr>
          <w:color w:val="000000"/>
          <w:sz w:val="28"/>
          <w:szCs w:val="28"/>
        </w:rPr>
        <w:t>здатність</w:t>
      </w:r>
      <w:proofErr w:type="spellEnd"/>
      <w:r w:rsidRPr="00F73BCD">
        <w:rPr>
          <w:color w:val="000000"/>
          <w:sz w:val="28"/>
          <w:szCs w:val="28"/>
        </w:rPr>
        <w:t xml:space="preserve"> </w:t>
      </w:r>
      <w:proofErr w:type="spellStart"/>
      <w:r w:rsidRPr="00F73BCD">
        <w:rPr>
          <w:color w:val="000000"/>
          <w:sz w:val="28"/>
          <w:szCs w:val="28"/>
        </w:rPr>
        <w:t>перемогти</w:t>
      </w:r>
      <w:proofErr w:type="spellEnd"/>
      <w:r w:rsidRPr="00F73BCD">
        <w:rPr>
          <w:color w:val="000000"/>
          <w:sz w:val="28"/>
          <w:szCs w:val="28"/>
        </w:rPr>
        <w:t>.</w:t>
      </w:r>
      <w:r w:rsidRPr="00F73BCD">
        <w:rPr>
          <w:rFonts w:ascii="Georgia" w:hAnsi="Georgia"/>
          <w:color w:val="000000"/>
        </w:rPr>
        <w:t xml:space="preserve"> </w:t>
      </w:r>
    </w:p>
    <w:p w:rsidR="00F73BCD" w:rsidRPr="00F73BCD" w:rsidRDefault="00F73BCD" w:rsidP="00F73BCD">
      <w:pPr>
        <w:pStyle w:val="a5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2738CD">
        <w:rPr>
          <w:b/>
          <w:color w:val="000000"/>
          <w:sz w:val="28"/>
          <w:szCs w:val="28"/>
        </w:rPr>
        <w:t>Старий</w:t>
      </w:r>
      <w:proofErr w:type="spellEnd"/>
      <w:r w:rsidRPr="002738CD">
        <w:rPr>
          <w:b/>
          <w:color w:val="000000"/>
          <w:sz w:val="28"/>
          <w:szCs w:val="28"/>
        </w:rPr>
        <w:t xml:space="preserve"> Сантьяго за законами </w:t>
      </w:r>
      <w:proofErr w:type="spellStart"/>
      <w:r w:rsidRPr="002738CD">
        <w:rPr>
          <w:b/>
          <w:color w:val="000000"/>
          <w:sz w:val="28"/>
          <w:szCs w:val="28"/>
        </w:rPr>
        <w:t>природи</w:t>
      </w:r>
      <w:proofErr w:type="spellEnd"/>
      <w:r w:rsidRPr="002738CD">
        <w:rPr>
          <w:b/>
          <w:color w:val="000000"/>
          <w:sz w:val="28"/>
          <w:szCs w:val="28"/>
        </w:rPr>
        <w:t xml:space="preserve"> — </w:t>
      </w:r>
      <w:proofErr w:type="spellStart"/>
      <w:r w:rsidRPr="002738CD">
        <w:rPr>
          <w:b/>
          <w:color w:val="000000"/>
          <w:sz w:val="28"/>
          <w:szCs w:val="28"/>
        </w:rPr>
        <w:t>переможець</w:t>
      </w:r>
      <w:proofErr w:type="spellEnd"/>
      <w:r w:rsidRPr="002738CD">
        <w:rPr>
          <w:b/>
          <w:color w:val="000000"/>
          <w:sz w:val="28"/>
          <w:szCs w:val="28"/>
        </w:rPr>
        <w:t xml:space="preserve">, але </w:t>
      </w:r>
      <w:proofErr w:type="spellStart"/>
      <w:r w:rsidRPr="002738CD">
        <w:rPr>
          <w:b/>
          <w:color w:val="000000"/>
          <w:sz w:val="28"/>
          <w:szCs w:val="28"/>
        </w:rPr>
        <w:t>він</w:t>
      </w:r>
      <w:proofErr w:type="spellEnd"/>
      <w:r w:rsidRPr="002738CD">
        <w:rPr>
          <w:b/>
          <w:color w:val="000000"/>
          <w:sz w:val="28"/>
          <w:szCs w:val="28"/>
        </w:rPr>
        <w:t xml:space="preserve"> — </w:t>
      </w:r>
      <w:proofErr w:type="spellStart"/>
      <w:r w:rsidRPr="002738CD">
        <w:rPr>
          <w:b/>
          <w:color w:val="000000"/>
          <w:sz w:val="28"/>
          <w:szCs w:val="28"/>
        </w:rPr>
        <w:t>переможений</w:t>
      </w:r>
      <w:proofErr w:type="spellEnd"/>
      <w:r w:rsidRPr="002738CD">
        <w:rPr>
          <w:b/>
          <w:color w:val="000000"/>
          <w:sz w:val="28"/>
          <w:szCs w:val="28"/>
        </w:rPr>
        <w:t xml:space="preserve"> за шкалою </w:t>
      </w:r>
      <w:proofErr w:type="spellStart"/>
      <w:r w:rsidRPr="002738CD">
        <w:rPr>
          <w:b/>
          <w:color w:val="000000"/>
          <w:sz w:val="28"/>
          <w:szCs w:val="28"/>
        </w:rPr>
        <w:t>цінностей</w:t>
      </w:r>
      <w:proofErr w:type="spellEnd"/>
      <w:r w:rsidRPr="002738CD">
        <w:rPr>
          <w:b/>
          <w:color w:val="000000"/>
          <w:sz w:val="28"/>
          <w:szCs w:val="28"/>
        </w:rPr>
        <w:t xml:space="preserve"> людей</w:t>
      </w:r>
      <w:r w:rsidRPr="00F73BCD">
        <w:rPr>
          <w:color w:val="000000"/>
          <w:sz w:val="28"/>
          <w:szCs w:val="28"/>
        </w:rPr>
        <w:t xml:space="preserve">, тому </w:t>
      </w:r>
      <w:proofErr w:type="spellStart"/>
      <w:r w:rsidRPr="00F73BCD">
        <w:rPr>
          <w:color w:val="000000"/>
          <w:sz w:val="28"/>
          <w:szCs w:val="28"/>
        </w:rPr>
        <w:t>серед</w:t>
      </w:r>
      <w:proofErr w:type="spellEnd"/>
      <w:r w:rsidRPr="00F73BCD">
        <w:rPr>
          <w:color w:val="000000"/>
          <w:sz w:val="28"/>
          <w:szCs w:val="28"/>
        </w:rPr>
        <w:t xml:space="preserve"> них </w:t>
      </w:r>
      <w:proofErr w:type="spellStart"/>
      <w:r w:rsidRPr="00F73BCD">
        <w:rPr>
          <w:color w:val="000000"/>
          <w:sz w:val="28"/>
          <w:szCs w:val="28"/>
        </w:rPr>
        <w:t>він</w:t>
      </w:r>
      <w:proofErr w:type="spellEnd"/>
      <w:r w:rsidRPr="00F73BCD">
        <w:rPr>
          <w:color w:val="000000"/>
          <w:sz w:val="28"/>
          <w:szCs w:val="28"/>
        </w:rPr>
        <w:t xml:space="preserve"> </w:t>
      </w:r>
      <w:proofErr w:type="spellStart"/>
      <w:r w:rsidRPr="00F73BCD">
        <w:rPr>
          <w:color w:val="000000"/>
          <w:sz w:val="28"/>
          <w:szCs w:val="28"/>
        </w:rPr>
        <w:t>самотній</w:t>
      </w:r>
      <w:proofErr w:type="spellEnd"/>
      <w:r w:rsidRPr="00F73BCD">
        <w:rPr>
          <w:color w:val="000000"/>
          <w:sz w:val="28"/>
          <w:szCs w:val="28"/>
        </w:rPr>
        <w:t xml:space="preserve"> і </w:t>
      </w:r>
      <w:proofErr w:type="spellStart"/>
      <w:r w:rsidRPr="00F73BCD">
        <w:rPr>
          <w:color w:val="000000"/>
          <w:sz w:val="28"/>
          <w:szCs w:val="28"/>
        </w:rPr>
        <w:t>безсилий</w:t>
      </w:r>
      <w:proofErr w:type="spellEnd"/>
      <w:r w:rsidRPr="00F73BCD">
        <w:rPr>
          <w:color w:val="000000"/>
          <w:sz w:val="28"/>
          <w:szCs w:val="28"/>
        </w:rPr>
        <w:t xml:space="preserve"> </w:t>
      </w:r>
      <w:proofErr w:type="spellStart"/>
      <w:r w:rsidRPr="00F73BCD">
        <w:rPr>
          <w:color w:val="000000"/>
          <w:sz w:val="28"/>
          <w:szCs w:val="28"/>
        </w:rPr>
        <w:t>вигравати</w:t>
      </w:r>
      <w:proofErr w:type="spellEnd"/>
      <w:r w:rsidRPr="00F73BCD">
        <w:rPr>
          <w:color w:val="000000"/>
          <w:sz w:val="28"/>
          <w:szCs w:val="28"/>
        </w:rPr>
        <w:t xml:space="preserve"> за </w:t>
      </w:r>
      <w:proofErr w:type="spellStart"/>
      <w:r w:rsidRPr="00F73BCD">
        <w:rPr>
          <w:color w:val="000000"/>
          <w:sz w:val="28"/>
          <w:szCs w:val="28"/>
        </w:rPr>
        <w:t>їхніми</w:t>
      </w:r>
      <w:proofErr w:type="spellEnd"/>
      <w:r w:rsidRPr="00F73BCD">
        <w:rPr>
          <w:color w:val="000000"/>
          <w:sz w:val="28"/>
          <w:szCs w:val="28"/>
        </w:rPr>
        <w:t xml:space="preserve"> правилами </w:t>
      </w:r>
      <w:proofErr w:type="spellStart"/>
      <w:r w:rsidRPr="00F73BCD">
        <w:rPr>
          <w:color w:val="000000"/>
          <w:sz w:val="28"/>
          <w:szCs w:val="28"/>
        </w:rPr>
        <w:t>гри</w:t>
      </w:r>
      <w:proofErr w:type="spellEnd"/>
      <w:r w:rsidRPr="00F73BCD">
        <w:rPr>
          <w:color w:val="000000"/>
          <w:sz w:val="28"/>
          <w:szCs w:val="28"/>
        </w:rPr>
        <w:t xml:space="preserve">. Море і </w:t>
      </w:r>
      <w:proofErr w:type="spellStart"/>
      <w:r w:rsidRPr="00F73BCD">
        <w:rPr>
          <w:color w:val="000000"/>
          <w:sz w:val="28"/>
          <w:szCs w:val="28"/>
        </w:rPr>
        <w:t>риба</w:t>
      </w:r>
      <w:proofErr w:type="spellEnd"/>
      <w:r w:rsidRPr="00F73BCD">
        <w:rPr>
          <w:color w:val="000000"/>
          <w:sz w:val="28"/>
          <w:szCs w:val="28"/>
        </w:rPr>
        <w:t xml:space="preserve"> </w:t>
      </w:r>
      <w:proofErr w:type="spellStart"/>
      <w:r w:rsidRPr="00F73BCD">
        <w:rPr>
          <w:color w:val="000000"/>
          <w:sz w:val="28"/>
          <w:szCs w:val="28"/>
        </w:rPr>
        <w:t>значно</w:t>
      </w:r>
      <w:proofErr w:type="spellEnd"/>
      <w:r w:rsidRPr="00F73BCD">
        <w:rPr>
          <w:color w:val="000000"/>
          <w:sz w:val="28"/>
          <w:szCs w:val="28"/>
        </w:rPr>
        <w:t xml:space="preserve"> </w:t>
      </w:r>
      <w:proofErr w:type="spellStart"/>
      <w:r w:rsidRPr="00F73BCD">
        <w:rPr>
          <w:color w:val="000000"/>
          <w:sz w:val="28"/>
          <w:szCs w:val="28"/>
        </w:rPr>
        <w:t>ближчі</w:t>
      </w:r>
      <w:proofErr w:type="spellEnd"/>
      <w:r w:rsidRPr="00F73BCD">
        <w:rPr>
          <w:color w:val="000000"/>
          <w:sz w:val="28"/>
          <w:szCs w:val="28"/>
        </w:rPr>
        <w:t xml:space="preserve"> </w:t>
      </w:r>
      <w:proofErr w:type="spellStart"/>
      <w:r w:rsidRPr="00F73BCD">
        <w:rPr>
          <w:color w:val="000000"/>
          <w:sz w:val="28"/>
          <w:szCs w:val="28"/>
        </w:rPr>
        <w:t>йому</w:t>
      </w:r>
      <w:proofErr w:type="spellEnd"/>
      <w:r w:rsidRPr="00F73BCD">
        <w:rPr>
          <w:color w:val="000000"/>
          <w:sz w:val="28"/>
          <w:szCs w:val="28"/>
        </w:rPr>
        <w:t xml:space="preserve"> духовно, </w:t>
      </w:r>
      <w:proofErr w:type="spellStart"/>
      <w:r w:rsidRPr="00F73BCD">
        <w:rPr>
          <w:color w:val="000000"/>
          <w:sz w:val="28"/>
          <w:szCs w:val="28"/>
        </w:rPr>
        <w:t>ніж</w:t>
      </w:r>
      <w:proofErr w:type="spellEnd"/>
      <w:r w:rsidRPr="00F73BCD">
        <w:rPr>
          <w:color w:val="000000"/>
          <w:sz w:val="28"/>
          <w:szCs w:val="28"/>
        </w:rPr>
        <w:t xml:space="preserve"> </w:t>
      </w:r>
      <w:proofErr w:type="spellStart"/>
      <w:r w:rsidRPr="00F73BCD">
        <w:rPr>
          <w:color w:val="000000"/>
          <w:sz w:val="28"/>
          <w:szCs w:val="28"/>
        </w:rPr>
        <w:t>людське</w:t>
      </w:r>
      <w:proofErr w:type="spellEnd"/>
      <w:r w:rsidRPr="00F73BCD">
        <w:rPr>
          <w:color w:val="000000"/>
          <w:sz w:val="28"/>
          <w:szCs w:val="28"/>
        </w:rPr>
        <w:t xml:space="preserve"> </w:t>
      </w:r>
      <w:proofErr w:type="spellStart"/>
      <w:r w:rsidRPr="00F73BCD">
        <w:rPr>
          <w:color w:val="000000"/>
          <w:sz w:val="28"/>
          <w:szCs w:val="28"/>
        </w:rPr>
        <w:t>суспільство</w:t>
      </w:r>
      <w:proofErr w:type="spellEnd"/>
      <w:r w:rsidRPr="00F73BCD">
        <w:rPr>
          <w:color w:val="000000"/>
          <w:sz w:val="28"/>
          <w:szCs w:val="28"/>
        </w:rPr>
        <w:t>.</w:t>
      </w:r>
    </w:p>
    <w:p w:rsidR="00F73BCD" w:rsidRPr="002738CD" w:rsidRDefault="00F73BCD" w:rsidP="00F73BCD">
      <w:pPr>
        <w:pStyle w:val="a5"/>
        <w:spacing w:before="0" w:beforeAutospacing="0" w:after="0" w:afterAutospacing="0"/>
        <w:ind w:firstLine="600"/>
        <w:jc w:val="both"/>
        <w:rPr>
          <w:b/>
          <w:color w:val="4F6228" w:themeColor="accent3" w:themeShade="80"/>
          <w:sz w:val="28"/>
          <w:szCs w:val="28"/>
        </w:rPr>
      </w:pPr>
      <w:r w:rsidRPr="00F73BCD">
        <w:rPr>
          <w:color w:val="000000"/>
          <w:sz w:val="28"/>
          <w:szCs w:val="28"/>
        </w:rPr>
        <w:t xml:space="preserve">Але </w:t>
      </w:r>
      <w:proofErr w:type="spellStart"/>
      <w:r w:rsidRPr="00F73BCD">
        <w:rPr>
          <w:color w:val="000000"/>
          <w:sz w:val="28"/>
          <w:szCs w:val="28"/>
        </w:rPr>
        <w:t>він</w:t>
      </w:r>
      <w:proofErr w:type="spellEnd"/>
      <w:r w:rsidRPr="00F73BCD">
        <w:rPr>
          <w:color w:val="000000"/>
          <w:sz w:val="28"/>
          <w:szCs w:val="28"/>
        </w:rPr>
        <w:t xml:space="preserve"> усе-таки </w:t>
      </w:r>
      <w:proofErr w:type="spellStart"/>
      <w:r w:rsidRPr="00F73BCD">
        <w:rPr>
          <w:color w:val="000000"/>
          <w:sz w:val="28"/>
          <w:szCs w:val="28"/>
        </w:rPr>
        <w:t>саме</w:t>
      </w:r>
      <w:proofErr w:type="spellEnd"/>
      <w:r w:rsidRPr="00F73BCD">
        <w:rPr>
          <w:color w:val="000000"/>
          <w:sz w:val="28"/>
          <w:szCs w:val="28"/>
        </w:rPr>
        <w:t xml:space="preserve"> </w:t>
      </w:r>
      <w:proofErr w:type="spellStart"/>
      <w:r w:rsidRPr="00F73BCD">
        <w:rPr>
          <w:color w:val="000000"/>
          <w:sz w:val="28"/>
          <w:szCs w:val="28"/>
        </w:rPr>
        <w:t>людина</w:t>
      </w:r>
      <w:proofErr w:type="spellEnd"/>
      <w:r w:rsidRPr="00F73BCD">
        <w:rPr>
          <w:color w:val="000000"/>
          <w:sz w:val="28"/>
          <w:szCs w:val="28"/>
        </w:rPr>
        <w:t xml:space="preserve">, і </w:t>
      </w:r>
      <w:proofErr w:type="spellStart"/>
      <w:r w:rsidRPr="00F73BCD">
        <w:rPr>
          <w:color w:val="000000"/>
          <w:sz w:val="28"/>
          <w:szCs w:val="28"/>
        </w:rPr>
        <w:t>саме</w:t>
      </w:r>
      <w:proofErr w:type="spellEnd"/>
      <w:r w:rsidRPr="00F73BCD">
        <w:rPr>
          <w:color w:val="000000"/>
          <w:sz w:val="28"/>
          <w:szCs w:val="28"/>
        </w:rPr>
        <w:t xml:space="preserve"> людей </w:t>
      </w:r>
      <w:proofErr w:type="spellStart"/>
      <w:r w:rsidRPr="00F73BCD">
        <w:rPr>
          <w:color w:val="000000"/>
          <w:sz w:val="28"/>
          <w:szCs w:val="28"/>
        </w:rPr>
        <w:t>репрезентує</w:t>
      </w:r>
      <w:proofErr w:type="spellEnd"/>
      <w:r w:rsidRPr="00F73BCD">
        <w:rPr>
          <w:color w:val="000000"/>
          <w:sz w:val="28"/>
          <w:szCs w:val="28"/>
        </w:rPr>
        <w:t xml:space="preserve"> у </w:t>
      </w:r>
      <w:proofErr w:type="spellStart"/>
      <w:r w:rsidRPr="00F73BCD">
        <w:rPr>
          <w:color w:val="000000"/>
          <w:sz w:val="28"/>
          <w:szCs w:val="28"/>
        </w:rPr>
        <w:t>двобої</w:t>
      </w:r>
      <w:proofErr w:type="spellEnd"/>
      <w:r w:rsidRPr="00F73BCD">
        <w:rPr>
          <w:color w:val="000000"/>
          <w:sz w:val="28"/>
          <w:szCs w:val="28"/>
        </w:rPr>
        <w:t xml:space="preserve"> </w:t>
      </w:r>
      <w:proofErr w:type="spellStart"/>
      <w:r w:rsidRPr="00F73BCD">
        <w:rPr>
          <w:color w:val="000000"/>
          <w:sz w:val="28"/>
          <w:szCs w:val="28"/>
        </w:rPr>
        <w:t>зі</w:t>
      </w:r>
      <w:proofErr w:type="spellEnd"/>
      <w:r w:rsidRPr="00F73BCD">
        <w:rPr>
          <w:color w:val="000000"/>
          <w:sz w:val="28"/>
          <w:szCs w:val="28"/>
        </w:rPr>
        <w:t xml:space="preserve"> </w:t>
      </w:r>
      <w:proofErr w:type="spellStart"/>
      <w:r w:rsidRPr="00F73BCD">
        <w:rPr>
          <w:color w:val="000000"/>
          <w:sz w:val="28"/>
          <w:szCs w:val="28"/>
        </w:rPr>
        <w:t>стихійними</w:t>
      </w:r>
      <w:proofErr w:type="spellEnd"/>
      <w:r w:rsidRPr="00F73BCD">
        <w:rPr>
          <w:color w:val="000000"/>
          <w:sz w:val="28"/>
          <w:szCs w:val="28"/>
        </w:rPr>
        <w:t xml:space="preserve"> силами. З великою </w:t>
      </w:r>
      <w:proofErr w:type="spellStart"/>
      <w:r w:rsidRPr="00F73BCD">
        <w:rPr>
          <w:color w:val="000000"/>
          <w:sz w:val="28"/>
          <w:szCs w:val="28"/>
        </w:rPr>
        <w:t>гордістю</w:t>
      </w:r>
      <w:proofErr w:type="spellEnd"/>
      <w:r w:rsidRPr="00F73BCD">
        <w:rPr>
          <w:color w:val="000000"/>
          <w:sz w:val="28"/>
          <w:szCs w:val="28"/>
        </w:rPr>
        <w:t xml:space="preserve"> звучать </w:t>
      </w:r>
      <w:proofErr w:type="spellStart"/>
      <w:r w:rsidRPr="00F73BCD">
        <w:rPr>
          <w:color w:val="000000"/>
          <w:sz w:val="28"/>
          <w:szCs w:val="28"/>
        </w:rPr>
        <w:t>його</w:t>
      </w:r>
      <w:proofErr w:type="spellEnd"/>
      <w:r w:rsidRPr="00F73BCD">
        <w:rPr>
          <w:color w:val="000000"/>
          <w:sz w:val="28"/>
          <w:szCs w:val="28"/>
        </w:rPr>
        <w:t xml:space="preserve"> слова: </w:t>
      </w:r>
      <w:r w:rsidRPr="002738CD">
        <w:rPr>
          <w:b/>
          <w:color w:val="4F6228" w:themeColor="accent3" w:themeShade="80"/>
          <w:sz w:val="28"/>
          <w:szCs w:val="28"/>
        </w:rPr>
        <w:t xml:space="preserve">"Людина створена не для того, </w:t>
      </w:r>
      <w:proofErr w:type="spellStart"/>
      <w:r w:rsidRPr="002738CD">
        <w:rPr>
          <w:b/>
          <w:color w:val="4F6228" w:themeColor="accent3" w:themeShade="80"/>
          <w:sz w:val="28"/>
          <w:szCs w:val="28"/>
        </w:rPr>
        <w:t>щоб</w:t>
      </w:r>
      <w:proofErr w:type="spellEnd"/>
      <w:r w:rsidRPr="002738CD">
        <w:rPr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2738CD">
        <w:rPr>
          <w:b/>
          <w:color w:val="4F6228" w:themeColor="accent3" w:themeShade="80"/>
          <w:sz w:val="28"/>
          <w:szCs w:val="28"/>
        </w:rPr>
        <w:t>терпіти</w:t>
      </w:r>
      <w:proofErr w:type="spellEnd"/>
      <w:r w:rsidRPr="002738CD">
        <w:rPr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2738CD">
        <w:rPr>
          <w:b/>
          <w:color w:val="4F6228" w:themeColor="accent3" w:themeShade="80"/>
          <w:sz w:val="28"/>
          <w:szCs w:val="28"/>
        </w:rPr>
        <w:t>поразку</w:t>
      </w:r>
      <w:proofErr w:type="spellEnd"/>
      <w:r w:rsidRPr="002738CD">
        <w:rPr>
          <w:b/>
          <w:color w:val="4F6228" w:themeColor="accent3" w:themeShade="80"/>
          <w:sz w:val="28"/>
          <w:szCs w:val="28"/>
        </w:rPr>
        <w:t xml:space="preserve">. Людину </w:t>
      </w:r>
      <w:proofErr w:type="spellStart"/>
      <w:r w:rsidRPr="002738CD">
        <w:rPr>
          <w:b/>
          <w:color w:val="4F6228" w:themeColor="accent3" w:themeShade="80"/>
          <w:sz w:val="28"/>
          <w:szCs w:val="28"/>
        </w:rPr>
        <w:t>можна</w:t>
      </w:r>
      <w:proofErr w:type="spellEnd"/>
      <w:r w:rsidRPr="002738CD">
        <w:rPr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2738CD">
        <w:rPr>
          <w:b/>
          <w:color w:val="4F6228" w:themeColor="accent3" w:themeShade="80"/>
          <w:sz w:val="28"/>
          <w:szCs w:val="28"/>
        </w:rPr>
        <w:t>знищити</w:t>
      </w:r>
      <w:proofErr w:type="spellEnd"/>
      <w:r w:rsidRPr="002738CD">
        <w:rPr>
          <w:b/>
          <w:color w:val="4F6228" w:themeColor="accent3" w:themeShade="80"/>
          <w:sz w:val="28"/>
          <w:szCs w:val="28"/>
        </w:rPr>
        <w:t xml:space="preserve">, але не </w:t>
      </w:r>
      <w:proofErr w:type="spellStart"/>
      <w:r w:rsidRPr="002738CD">
        <w:rPr>
          <w:b/>
          <w:color w:val="4F6228" w:themeColor="accent3" w:themeShade="80"/>
          <w:sz w:val="28"/>
          <w:szCs w:val="28"/>
        </w:rPr>
        <w:t>можна</w:t>
      </w:r>
      <w:proofErr w:type="spellEnd"/>
      <w:r w:rsidRPr="002738CD">
        <w:rPr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2738CD">
        <w:rPr>
          <w:b/>
          <w:color w:val="4F6228" w:themeColor="accent3" w:themeShade="80"/>
          <w:sz w:val="28"/>
          <w:szCs w:val="28"/>
        </w:rPr>
        <w:t>перемогти</w:t>
      </w:r>
      <w:proofErr w:type="spellEnd"/>
      <w:r w:rsidRPr="002738CD">
        <w:rPr>
          <w:b/>
          <w:color w:val="4F6228" w:themeColor="accent3" w:themeShade="80"/>
          <w:sz w:val="28"/>
          <w:szCs w:val="28"/>
        </w:rPr>
        <w:t>".</w:t>
      </w:r>
    </w:p>
    <w:p w:rsidR="00F73BCD" w:rsidRPr="00F73BCD" w:rsidRDefault="00F73BCD" w:rsidP="00F73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725" w:rsidRDefault="00D61725" w:rsidP="0027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8CD" w:rsidRPr="002738CD">
        <w:rPr>
          <w:rFonts w:ascii="Times New Roman" w:hAnsi="Times New Roman" w:cs="Times New Roman"/>
          <w:b/>
          <w:color w:val="FF0000"/>
          <w:sz w:val="28"/>
          <w:szCs w:val="28"/>
        </w:rPr>
        <w:t>!!! Д/З</w:t>
      </w:r>
      <w:r w:rsidR="002738CD">
        <w:rPr>
          <w:rFonts w:ascii="Times New Roman" w:hAnsi="Times New Roman" w:cs="Times New Roman"/>
          <w:sz w:val="28"/>
          <w:szCs w:val="28"/>
        </w:rPr>
        <w:t>: знати зміст повісті;</w:t>
      </w:r>
    </w:p>
    <w:p w:rsidR="002738CD" w:rsidRDefault="002738CD" w:rsidP="0027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заповнити схему-конспект у зошиті, сфотографувати та надіслати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пошту ліцею з приміткою «для Е.А.» до 30.04.2020;</w:t>
      </w:r>
    </w:p>
    <w:p w:rsidR="002738CD" w:rsidRPr="002738CD" w:rsidRDefault="002738CD" w:rsidP="0027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ознайомитися с текстом повісті Маркеса «Стариган з крилами»</w:t>
      </w:r>
      <w:bookmarkStart w:id="0" w:name="_GoBack"/>
      <w:bookmarkEnd w:id="0"/>
    </w:p>
    <w:sectPr w:rsidR="002738CD" w:rsidRPr="002738CD" w:rsidSect="0080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5BAC"/>
    <w:multiLevelType w:val="hybridMultilevel"/>
    <w:tmpl w:val="297E0D08"/>
    <w:lvl w:ilvl="0" w:tplc="EC749F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7A0E"/>
    <w:multiLevelType w:val="multilevel"/>
    <w:tmpl w:val="7D84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DC7C33"/>
    <w:multiLevelType w:val="hybridMultilevel"/>
    <w:tmpl w:val="0E4495AC"/>
    <w:lvl w:ilvl="0" w:tplc="DE001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98B"/>
    <w:rsid w:val="002738CD"/>
    <w:rsid w:val="0033198B"/>
    <w:rsid w:val="0038440F"/>
    <w:rsid w:val="00492790"/>
    <w:rsid w:val="004A782E"/>
    <w:rsid w:val="006D278B"/>
    <w:rsid w:val="00763339"/>
    <w:rsid w:val="007C3508"/>
    <w:rsid w:val="0080304C"/>
    <w:rsid w:val="0082737D"/>
    <w:rsid w:val="00991D74"/>
    <w:rsid w:val="009D0048"/>
    <w:rsid w:val="00A1350C"/>
    <w:rsid w:val="00A4687F"/>
    <w:rsid w:val="00AE4039"/>
    <w:rsid w:val="00BA321B"/>
    <w:rsid w:val="00BE7E36"/>
    <w:rsid w:val="00D61725"/>
    <w:rsid w:val="00D715AF"/>
    <w:rsid w:val="00E0119C"/>
    <w:rsid w:val="00E606D2"/>
    <w:rsid w:val="00F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FA17"/>
  <w15:docId w15:val="{431318D4-1DEA-47D9-BDEB-64CF1BA4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8B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50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E403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2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38440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40F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9">
    <w:name w:val="List Paragraph"/>
    <w:basedOn w:val="a"/>
    <w:uiPriority w:val="34"/>
    <w:qFormat/>
    <w:rsid w:val="00991D74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t">
    <w:name w:val="st"/>
    <w:basedOn w:val="a0"/>
    <w:rsid w:val="0099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9hThy8l6w4&amp;ab_channel=%D0%A7%D0%B8%D1%82%D0%B0%D0%BB%D0%BA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do-uroku-zarubiznoi-literaturi-v-11-klasi-na-temu-starij-i-more-povist-pritca-pro-ludinu-zittepodibnij-suzet-i-filosofsko-simvolicnij-zmis-11716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rlib.com.ua/styslo-zl/printit.php?tid=5736&amp;page=3" TargetMode="External"/><Relationship Id="rId5" Type="http://schemas.openxmlformats.org/officeDocument/2006/relationships/hyperlink" Target="https://www.youtube.com/watch?v=Z-Obuk7EZCQ&amp;ab_channel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3</cp:revision>
  <dcterms:created xsi:type="dcterms:W3CDTF">2020-04-23T12:41:00Z</dcterms:created>
  <dcterms:modified xsi:type="dcterms:W3CDTF">2020-04-23T13:08:00Z</dcterms:modified>
</cp:coreProperties>
</file>