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094" w:rsidRPr="003224D4" w:rsidRDefault="00801094" w:rsidP="00801094">
      <w:pPr>
        <w:spacing w:line="240" w:lineRule="auto"/>
        <w:jc w:val="center"/>
        <w:rPr>
          <w:b/>
          <w:color w:val="FF0000"/>
          <w:sz w:val="24"/>
          <w:szCs w:val="24"/>
          <w:lang w:val="uk-UA"/>
        </w:rPr>
      </w:pPr>
      <w:r w:rsidRPr="003224D4">
        <w:rPr>
          <w:b/>
          <w:color w:val="FF0000"/>
          <w:sz w:val="24"/>
          <w:szCs w:val="24"/>
          <w:lang w:val="uk-UA"/>
        </w:rPr>
        <w:t xml:space="preserve">Завдання з англійської мови на період карантину з </w:t>
      </w:r>
      <w:r w:rsidRPr="003224D4">
        <w:rPr>
          <w:b/>
          <w:color w:val="FF0000"/>
          <w:sz w:val="24"/>
          <w:szCs w:val="24"/>
        </w:rPr>
        <w:t>06</w:t>
      </w:r>
      <w:r w:rsidRPr="003224D4">
        <w:rPr>
          <w:b/>
          <w:color w:val="FF0000"/>
          <w:sz w:val="24"/>
          <w:szCs w:val="24"/>
          <w:lang w:val="uk-UA"/>
        </w:rPr>
        <w:t>.0</w:t>
      </w:r>
      <w:r w:rsidRPr="003224D4">
        <w:rPr>
          <w:b/>
          <w:color w:val="FF0000"/>
          <w:sz w:val="24"/>
          <w:szCs w:val="24"/>
        </w:rPr>
        <w:t>4</w:t>
      </w:r>
      <w:r w:rsidRPr="003224D4">
        <w:rPr>
          <w:b/>
          <w:color w:val="FF0000"/>
          <w:sz w:val="24"/>
          <w:szCs w:val="24"/>
          <w:lang w:val="uk-UA"/>
        </w:rPr>
        <w:t xml:space="preserve">.2020 по </w:t>
      </w:r>
      <w:r w:rsidRPr="003224D4">
        <w:rPr>
          <w:b/>
          <w:color w:val="FF0000"/>
          <w:sz w:val="24"/>
          <w:szCs w:val="24"/>
        </w:rPr>
        <w:t>1</w:t>
      </w:r>
      <w:r w:rsidRPr="003224D4">
        <w:rPr>
          <w:b/>
          <w:color w:val="FF0000"/>
          <w:sz w:val="24"/>
          <w:szCs w:val="24"/>
          <w:lang w:val="uk-UA"/>
        </w:rPr>
        <w:t>0.0</w:t>
      </w:r>
      <w:r w:rsidRPr="003224D4">
        <w:rPr>
          <w:b/>
          <w:color w:val="FF0000"/>
          <w:sz w:val="24"/>
          <w:szCs w:val="24"/>
        </w:rPr>
        <w:t>4</w:t>
      </w:r>
      <w:r w:rsidRPr="003224D4">
        <w:rPr>
          <w:b/>
          <w:color w:val="FF0000"/>
          <w:sz w:val="24"/>
          <w:szCs w:val="24"/>
          <w:lang w:val="uk-UA"/>
        </w:rPr>
        <w:t xml:space="preserve">.2020 </w:t>
      </w:r>
    </w:p>
    <w:p w:rsidR="00801094" w:rsidRPr="003224D4" w:rsidRDefault="00801094" w:rsidP="00801094">
      <w:pPr>
        <w:spacing w:line="240" w:lineRule="auto"/>
        <w:jc w:val="center"/>
        <w:rPr>
          <w:b/>
          <w:color w:val="FF0000"/>
          <w:sz w:val="24"/>
          <w:szCs w:val="24"/>
          <w:lang w:val="uk-UA"/>
        </w:rPr>
      </w:pPr>
      <w:r w:rsidRPr="003224D4">
        <w:rPr>
          <w:b/>
          <w:color w:val="FF0000"/>
          <w:sz w:val="24"/>
          <w:szCs w:val="24"/>
          <w:lang w:val="uk-UA"/>
        </w:rPr>
        <w:t xml:space="preserve">для учнів 10 – А та 10 – Б класів. </w:t>
      </w:r>
    </w:p>
    <w:p w:rsidR="00801094" w:rsidRDefault="00801094" w:rsidP="00801094">
      <w:pPr>
        <w:spacing w:line="240" w:lineRule="auto"/>
        <w:jc w:val="center"/>
        <w:rPr>
          <w:b/>
          <w:sz w:val="24"/>
          <w:szCs w:val="24"/>
          <w:lang w:val="en-US"/>
        </w:rPr>
      </w:pPr>
      <w:r w:rsidRPr="00892B29">
        <w:rPr>
          <w:b/>
          <w:sz w:val="24"/>
          <w:szCs w:val="24"/>
          <w:lang w:val="uk-UA"/>
        </w:rPr>
        <w:t xml:space="preserve"> Вчитель Данько Н. І.</w:t>
      </w:r>
    </w:p>
    <w:p w:rsidR="00801094" w:rsidRPr="003224D4" w:rsidRDefault="00801094" w:rsidP="00801094">
      <w:pPr>
        <w:spacing w:line="240" w:lineRule="auto"/>
        <w:jc w:val="both"/>
        <w:rPr>
          <w:b/>
          <w:color w:val="002060"/>
          <w:sz w:val="24"/>
          <w:szCs w:val="24"/>
          <w:lang w:val="uk-UA"/>
        </w:rPr>
      </w:pPr>
      <w:r w:rsidRPr="003224D4">
        <w:rPr>
          <w:b/>
          <w:color w:val="002060"/>
          <w:sz w:val="24"/>
          <w:szCs w:val="24"/>
          <w:lang w:val="uk-UA"/>
        </w:rPr>
        <w:t>Завдання за темою: «Освіта в Україні та Великобританії»</w:t>
      </w:r>
    </w:p>
    <w:p w:rsidR="00801094" w:rsidRDefault="00801094" w:rsidP="00801094">
      <w:pPr>
        <w:spacing w:line="240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Достатній рівень: </w:t>
      </w:r>
    </w:p>
    <w:p w:rsidR="00801094" w:rsidRPr="00801094" w:rsidRDefault="00801094" w:rsidP="00801094">
      <w:pPr>
        <w:pStyle w:val="a3"/>
        <w:numPr>
          <w:ilvl w:val="0"/>
          <w:numId w:val="4"/>
        </w:numPr>
        <w:spacing w:line="240" w:lineRule="auto"/>
        <w:jc w:val="both"/>
        <w:rPr>
          <w:b/>
          <w:sz w:val="24"/>
          <w:szCs w:val="24"/>
          <w:lang w:val="uk-UA"/>
        </w:rPr>
      </w:pPr>
      <w:r w:rsidRPr="00801094">
        <w:rPr>
          <w:b/>
          <w:sz w:val="24"/>
          <w:szCs w:val="24"/>
          <w:lang w:val="uk-UA"/>
        </w:rPr>
        <w:t>Ех.1 р.164 заповнити пропуски в реченнях (на 9 балів)</w:t>
      </w:r>
    </w:p>
    <w:p w:rsidR="00801094" w:rsidRDefault="00801094" w:rsidP="00801094">
      <w:pPr>
        <w:pStyle w:val="a3"/>
        <w:numPr>
          <w:ilvl w:val="0"/>
          <w:numId w:val="4"/>
        </w:numPr>
        <w:spacing w:line="240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Виконати тест </w:t>
      </w:r>
      <w:r w:rsidRPr="00801094">
        <w:rPr>
          <w:b/>
          <w:sz w:val="24"/>
          <w:szCs w:val="24"/>
        </w:rPr>
        <w:t>“</w:t>
      </w:r>
      <w:r>
        <w:rPr>
          <w:b/>
          <w:sz w:val="24"/>
          <w:szCs w:val="24"/>
          <w:lang w:val="en-US"/>
        </w:rPr>
        <w:t>Education</w:t>
      </w:r>
      <w:r w:rsidRPr="008010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in</w:t>
      </w:r>
      <w:r w:rsidRPr="008010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Great</w:t>
      </w:r>
      <w:r w:rsidRPr="008010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Britain</w:t>
      </w:r>
      <w:r w:rsidRPr="00801094">
        <w:rPr>
          <w:b/>
          <w:sz w:val="24"/>
          <w:szCs w:val="24"/>
        </w:rPr>
        <w:t>”</w:t>
      </w:r>
      <w:r w:rsidR="003224D4">
        <w:rPr>
          <w:b/>
          <w:sz w:val="24"/>
          <w:szCs w:val="24"/>
          <w:lang w:val="uk-UA"/>
        </w:rPr>
        <w:t xml:space="preserve"> (додаток 1)</w:t>
      </w:r>
      <w:r w:rsidRPr="008010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та скласти додатково 3 запитання різного типу до тексту (на 9 балів)</w:t>
      </w:r>
    </w:p>
    <w:p w:rsidR="00801094" w:rsidRDefault="00801094" w:rsidP="00801094">
      <w:pPr>
        <w:spacing w:line="240" w:lineRule="auto"/>
        <w:ind w:left="45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Високий рівень:</w:t>
      </w:r>
    </w:p>
    <w:p w:rsidR="00801094" w:rsidRDefault="00801094" w:rsidP="00801094">
      <w:pPr>
        <w:pStyle w:val="a3"/>
        <w:numPr>
          <w:ilvl w:val="0"/>
          <w:numId w:val="6"/>
        </w:numPr>
        <w:spacing w:line="240" w:lineRule="auto"/>
        <w:jc w:val="both"/>
        <w:rPr>
          <w:b/>
          <w:sz w:val="24"/>
          <w:szCs w:val="24"/>
          <w:lang w:val="uk-UA"/>
        </w:rPr>
      </w:pPr>
      <w:r w:rsidRPr="00801094">
        <w:rPr>
          <w:b/>
          <w:sz w:val="24"/>
          <w:szCs w:val="24"/>
          <w:lang w:val="uk-UA"/>
        </w:rPr>
        <w:t>Виконати два тести: «</w:t>
      </w:r>
      <w:r w:rsidRPr="00801094">
        <w:rPr>
          <w:b/>
          <w:sz w:val="24"/>
          <w:szCs w:val="24"/>
          <w:lang w:val="en-US"/>
        </w:rPr>
        <w:t>Universities</w:t>
      </w:r>
      <w:r w:rsidRPr="00801094">
        <w:rPr>
          <w:b/>
          <w:sz w:val="24"/>
          <w:szCs w:val="24"/>
        </w:rPr>
        <w:t xml:space="preserve"> </w:t>
      </w:r>
      <w:r w:rsidRPr="00801094">
        <w:rPr>
          <w:b/>
          <w:sz w:val="24"/>
          <w:szCs w:val="24"/>
          <w:lang w:val="en-US"/>
        </w:rPr>
        <w:t>in</w:t>
      </w:r>
      <w:r w:rsidRPr="00801094">
        <w:rPr>
          <w:b/>
          <w:sz w:val="24"/>
          <w:szCs w:val="24"/>
        </w:rPr>
        <w:t xml:space="preserve"> </w:t>
      </w:r>
      <w:r w:rsidRPr="00801094">
        <w:rPr>
          <w:b/>
          <w:sz w:val="24"/>
          <w:szCs w:val="24"/>
          <w:lang w:val="en-US"/>
        </w:rPr>
        <w:t>the</w:t>
      </w:r>
      <w:r w:rsidRPr="00801094">
        <w:rPr>
          <w:b/>
          <w:sz w:val="24"/>
          <w:szCs w:val="24"/>
        </w:rPr>
        <w:t xml:space="preserve"> </w:t>
      </w:r>
      <w:r w:rsidRPr="00801094">
        <w:rPr>
          <w:b/>
          <w:sz w:val="24"/>
          <w:szCs w:val="24"/>
          <w:lang w:val="en-US"/>
        </w:rPr>
        <w:t>UK</w:t>
      </w:r>
      <w:r w:rsidRPr="00801094">
        <w:rPr>
          <w:b/>
          <w:sz w:val="24"/>
          <w:szCs w:val="24"/>
        </w:rPr>
        <w:t>»</w:t>
      </w:r>
      <w:r w:rsidR="003224D4">
        <w:rPr>
          <w:b/>
          <w:sz w:val="24"/>
          <w:szCs w:val="24"/>
          <w:lang w:val="uk-UA"/>
        </w:rPr>
        <w:t xml:space="preserve"> (додаток 2.1)</w:t>
      </w:r>
      <w:r w:rsidRPr="00801094">
        <w:rPr>
          <w:b/>
          <w:sz w:val="24"/>
          <w:szCs w:val="24"/>
        </w:rPr>
        <w:t xml:space="preserve">,  та </w:t>
      </w:r>
      <w:r w:rsidRPr="00801094">
        <w:rPr>
          <w:b/>
          <w:sz w:val="24"/>
          <w:szCs w:val="24"/>
          <w:lang w:val="en-US"/>
        </w:rPr>
        <w:t>task</w:t>
      </w:r>
      <w:r w:rsidRPr="00801094">
        <w:rPr>
          <w:b/>
          <w:sz w:val="24"/>
          <w:szCs w:val="24"/>
        </w:rPr>
        <w:t xml:space="preserve"> 3</w:t>
      </w:r>
      <w:r w:rsidR="003224D4">
        <w:rPr>
          <w:b/>
          <w:sz w:val="24"/>
          <w:szCs w:val="24"/>
          <w:lang w:val="uk-UA"/>
        </w:rPr>
        <w:t xml:space="preserve"> (додаток 2.2)</w:t>
      </w:r>
      <w:r w:rsidRPr="00801094">
        <w:rPr>
          <w:b/>
          <w:sz w:val="24"/>
          <w:szCs w:val="24"/>
        </w:rPr>
        <w:t xml:space="preserve"> </w:t>
      </w:r>
      <w:r w:rsidRPr="00801094">
        <w:rPr>
          <w:b/>
          <w:sz w:val="24"/>
          <w:szCs w:val="24"/>
          <w:lang w:val="uk-UA"/>
        </w:rPr>
        <w:t>та скласти додатково по 1  запитанню до кожного тексту (на 12 балів)</w:t>
      </w:r>
    </w:p>
    <w:p w:rsidR="00801094" w:rsidRDefault="00801094" w:rsidP="00801094">
      <w:pPr>
        <w:pStyle w:val="a3"/>
        <w:numPr>
          <w:ilvl w:val="0"/>
          <w:numId w:val="6"/>
        </w:numPr>
        <w:spacing w:line="240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Написати особистого листа другу за запропонованою ситуацією (на 12 балів)</w:t>
      </w:r>
    </w:p>
    <w:p w:rsidR="00801094" w:rsidRPr="00801094" w:rsidRDefault="00801094" w:rsidP="00801094">
      <w:pPr>
        <w:spacing w:line="240" w:lineRule="auto"/>
        <w:ind w:left="45"/>
        <w:jc w:val="both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1616710"/>
            <wp:effectExtent l="19050" t="0" r="3175" b="0"/>
            <wp:docPr id="1" name="Рисунок 0" descr="1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94" w:rsidRPr="00801094" w:rsidRDefault="00801094" w:rsidP="00801094">
      <w:pPr>
        <w:spacing w:line="240" w:lineRule="auto"/>
        <w:ind w:left="45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Виконані роботи надіслати  в друкованому вигляді на електронну пошту </w:t>
      </w:r>
      <w:hyperlink r:id="rId6" w:history="1">
        <w:r w:rsidRPr="00801094">
          <w:rPr>
            <w:rStyle w:val="a4"/>
            <w:b/>
            <w:sz w:val="24"/>
            <w:szCs w:val="24"/>
            <w:lang w:val="en-US"/>
          </w:rPr>
          <w:t>Danko</w:t>
        </w:r>
        <w:r w:rsidRPr="00801094">
          <w:rPr>
            <w:rStyle w:val="a4"/>
            <w:b/>
            <w:sz w:val="24"/>
            <w:szCs w:val="24"/>
          </w:rPr>
          <w:t>_</w:t>
        </w:r>
        <w:r w:rsidRPr="00801094">
          <w:rPr>
            <w:rStyle w:val="a4"/>
            <w:b/>
            <w:sz w:val="24"/>
            <w:szCs w:val="24"/>
            <w:lang w:val="en-US"/>
          </w:rPr>
          <w:t>Nataliya</w:t>
        </w:r>
        <w:r w:rsidRPr="00801094">
          <w:rPr>
            <w:rStyle w:val="a4"/>
            <w:b/>
            <w:sz w:val="24"/>
            <w:szCs w:val="24"/>
          </w:rPr>
          <w:t>@</w:t>
        </w:r>
        <w:r w:rsidRPr="00801094">
          <w:rPr>
            <w:rStyle w:val="a4"/>
            <w:b/>
            <w:sz w:val="24"/>
            <w:szCs w:val="24"/>
            <w:lang w:val="en-US"/>
          </w:rPr>
          <w:t>ukr</w:t>
        </w:r>
        <w:r w:rsidRPr="00801094">
          <w:rPr>
            <w:rStyle w:val="a4"/>
            <w:b/>
            <w:sz w:val="24"/>
            <w:szCs w:val="24"/>
          </w:rPr>
          <w:t>.</w:t>
        </w:r>
        <w:r w:rsidRPr="00801094">
          <w:rPr>
            <w:rStyle w:val="a4"/>
            <w:b/>
            <w:sz w:val="24"/>
            <w:szCs w:val="24"/>
            <w:lang w:val="en-US"/>
          </w:rPr>
          <w:t>net</w:t>
        </w:r>
      </w:hyperlink>
      <w:r w:rsidR="003224D4">
        <w:rPr>
          <w:b/>
          <w:lang w:val="uk-UA"/>
        </w:rPr>
        <w:t xml:space="preserve"> до 13</w:t>
      </w:r>
      <w:r w:rsidRPr="00801094">
        <w:rPr>
          <w:b/>
          <w:lang w:val="uk-UA"/>
        </w:rPr>
        <w:t>.04.2020</w:t>
      </w:r>
      <w:r w:rsidR="003224D4">
        <w:rPr>
          <w:b/>
          <w:lang w:val="uk-UA"/>
        </w:rPr>
        <w:t>. Додатки тестових завдань на наступних аркушах.</w:t>
      </w:r>
    </w:p>
    <w:p w:rsidR="00801094" w:rsidRPr="00801094" w:rsidRDefault="00801094" w:rsidP="00801094">
      <w:pPr>
        <w:spacing w:line="480" w:lineRule="auto"/>
        <w:jc w:val="both"/>
        <w:rPr>
          <w:b/>
          <w:sz w:val="24"/>
          <w:szCs w:val="24"/>
          <w:lang w:val="uk-UA"/>
        </w:rPr>
      </w:pPr>
    </w:p>
    <w:p w:rsidR="00801094" w:rsidRPr="00801094" w:rsidRDefault="00801094" w:rsidP="00801094"/>
    <w:p w:rsidR="003C5889" w:rsidRDefault="003C5889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lang w:val="uk-UA"/>
        </w:rPr>
      </w:pPr>
    </w:p>
    <w:p w:rsidR="003224D4" w:rsidRDefault="003224D4">
      <w:pPr>
        <w:rPr>
          <w:b/>
          <w:lang w:val="uk-UA"/>
        </w:rPr>
      </w:pPr>
    </w:p>
    <w:p w:rsidR="003224D4" w:rsidRDefault="003224D4">
      <w:pPr>
        <w:rPr>
          <w:b/>
          <w:lang w:val="uk-UA"/>
        </w:rPr>
      </w:pPr>
    </w:p>
    <w:p w:rsidR="003224D4" w:rsidRPr="003224D4" w:rsidRDefault="003224D4">
      <w:pPr>
        <w:rPr>
          <w:b/>
          <w:color w:val="FF0000"/>
          <w:lang w:val="uk-UA"/>
        </w:rPr>
      </w:pPr>
      <w:r w:rsidRPr="003224D4">
        <w:rPr>
          <w:b/>
          <w:color w:val="FF0000"/>
          <w:lang w:val="uk-UA"/>
        </w:rPr>
        <w:lastRenderedPageBreak/>
        <w:t>Додаток 1 (завдання достатнього рівня)</w:t>
      </w:r>
    </w:p>
    <w:p w:rsidR="003224D4" w:rsidRDefault="00076E34">
      <w:pPr>
        <w:rPr>
          <w:lang w:val="uk-UA"/>
        </w:rPr>
      </w:pPr>
      <w:r w:rsidRPr="00076E34">
        <w:rPr>
          <w:noProof/>
        </w:rPr>
        <w:drawing>
          <wp:inline distT="0" distB="0" distL="0" distR="0">
            <wp:extent cx="5943600" cy="4948555"/>
            <wp:effectExtent l="0" t="0" r="0" b="4445"/>
            <wp:docPr id="5" name="Рисунок 5" descr="C:\Users\user\Downloads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4D4" w:rsidRPr="003224D4" w:rsidRDefault="003224D4">
      <w:pPr>
        <w:rPr>
          <w:b/>
          <w:lang w:val="uk-UA"/>
        </w:rPr>
      </w:pPr>
      <w:r w:rsidRPr="003224D4">
        <w:rPr>
          <w:b/>
          <w:color w:val="FF0000"/>
          <w:lang w:val="uk-UA"/>
        </w:rPr>
        <w:lastRenderedPageBreak/>
        <w:t>Додаток 2.1 (завдання високого рівня)</w:t>
      </w:r>
      <w:r w:rsidR="00CA5FF2" w:rsidRPr="00CA5F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5FF2" w:rsidRPr="00CA5FF2">
        <w:rPr>
          <w:b/>
          <w:noProof/>
          <w:color w:val="FF0000"/>
        </w:rPr>
        <w:drawing>
          <wp:inline distT="0" distB="0" distL="0" distR="0">
            <wp:extent cx="5943600" cy="7637780"/>
            <wp:effectExtent l="0" t="0" r="0" b="1270"/>
            <wp:docPr id="2" name="Рисунок 2" descr="C:\Users\user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4" w:rsidRDefault="003224D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998220"/>
            <wp:effectExtent l="19050" t="0" r="3175" b="0"/>
            <wp:docPr id="6" name="Рисунок 5" descr="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D4" w:rsidRDefault="003224D4">
      <w:pPr>
        <w:rPr>
          <w:b/>
          <w:lang w:val="uk-UA"/>
        </w:rPr>
      </w:pPr>
    </w:p>
    <w:p w:rsidR="003224D4" w:rsidRDefault="003224D4">
      <w:pPr>
        <w:rPr>
          <w:b/>
          <w:lang w:val="uk-UA"/>
        </w:rPr>
      </w:pPr>
    </w:p>
    <w:p w:rsidR="003224D4" w:rsidRDefault="003224D4">
      <w:pPr>
        <w:rPr>
          <w:b/>
          <w:lang w:val="uk-UA"/>
        </w:rPr>
      </w:pPr>
    </w:p>
    <w:p w:rsidR="003224D4" w:rsidRPr="003224D4" w:rsidRDefault="003224D4">
      <w:pPr>
        <w:rPr>
          <w:b/>
          <w:color w:val="FF0000"/>
          <w:lang w:val="uk-UA"/>
        </w:rPr>
      </w:pPr>
      <w:r w:rsidRPr="003224D4">
        <w:rPr>
          <w:b/>
          <w:color w:val="FF0000"/>
          <w:lang w:val="uk-UA"/>
        </w:rPr>
        <w:lastRenderedPageBreak/>
        <w:t>Додаток 2.2 (завдання високого рівня)</w:t>
      </w:r>
    </w:p>
    <w:p w:rsidR="003224D4" w:rsidRDefault="00CA5FF2">
      <w:pPr>
        <w:rPr>
          <w:b/>
          <w:lang w:val="uk-UA"/>
        </w:rPr>
      </w:pPr>
      <w:r w:rsidRPr="00CA5FF2">
        <w:rPr>
          <w:b/>
          <w:noProof/>
        </w:rPr>
        <w:drawing>
          <wp:inline distT="0" distB="0" distL="0" distR="0">
            <wp:extent cx="5943600" cy="6965315"/>
            <wp:effectExtent l="0" t="0" r="0" b="6985"/>
            <wp:docPr id="4" name="Рисунок 4" descr="C:\Users\user\Download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4" w:rsidRPr="003224D4" w:rsidRDefault="003224D4">
      <w:pPr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5940425" cy="2216150"/>
            <wp:effectExtent l="19050" t="0" r="3175" b="0"/>
            <wp:docPr id="9" name="Рисунок 8" descr="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4D4" w:rsidRPr="003224D4" w:rsidSect="003224D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327C8"/>
    <w:multiLevelType w:val="hybridMultilevel"/>
    <w:tmpl w:val="A05208CC"/>
    <w:lvl w:ilvl="0" w:tplc="CAA84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6547D"/>
    <w:multiLevelType w:val="hybridMultilevel"/>
    <w:tmpl w:val="7D080364"/>
    <w:lvl w:ilvl="0" w:tplc="AC4C7C2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62C31E4"/>
    <w:multiLevelType w:val="hybridMultilevel"/>
    <w:tmpl w:val="5E6CB892"/>
    <w:lvl w:ilvl="0" w:tplc="4A2AB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66C21"/>
    <w:multiLevelType w:val="hybridMultilevel"/>
    <w:tmpl w:val="063A5328"/>
    <w:lvl w:ilvl="0" w:tplc="8DFC83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C587F"/>
    <w:multiLevelType w:val="hybridMultilevel"/>
    <w:tmpl w:val="73061046"/>
    <w:lvl w:ilvl="0" w:tplc="3062A01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BB7098B"/>
    <w:multiLevelType w:val="hybridMultilevel"/>
    <w:tmpl w:val="DB7E211C"/>
    <w:lvl w:ilvl="0" w:tplc="1CC64E7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94"/>
    <w:rsid w:val="00076E34"/>
    <w:rsid w:val="003224D4"/>
    <w:rsid w:val="003C5889"/>
    <w:rsid w:val="006263A1"/>
    <w:rsid w:val="00801094"/>
    <w:rsid w:val="00CA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ABF7C-AFE8-C643-9401-87070706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0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10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ko_Nataliya@ukr.ne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2020-04-06T07:25:00Z</dcterms:created>
  <dcterms:modified xsi:type="dcterms:W3CDTF">2020-04-06T11:52:00Z</dcterms:modified>
</cp:coreProperties>
</file>