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D" w:rsidRPr="00107795" w:rsidRDefault="00CE3A8D" w:rsidP="00CE3A8D">
      <w:pPr>
        <w:rPr>
          <w:rFonts w:ascii="Times New Roman" w:hAnsi="Times New Roman" w:cs="Times New Roman"/>
          <w:sz w:val="28"/>
          <w:szCs w:val="28"/>
        </w:rPr>
      </w:pPr>
      <w:r w:rsidRPr="00BE293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795">
        <w:rPr>
          <w:rFonts w:ascii="Times New Roman" w:hAnsi="Times New Roman" w:cs="Times New Roman"/>
          <w:sz w:val="28"/>
          <w:szCs w:val="28"/>
        </w:rPr>
        <w:t xml:space="preserve">11 –Б,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107795">
        <w:rPr>
          <w:rFonts w:ascii="Times New Roman" w:hAnsi="Times New Roman" w:cs="Times New Roman"/>
          <w:sz w:val="28"/>
          <w:szCs w:val="28"/>
        </w:rPr>
        <w:t xml:space="preserve">   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  21.04.2020</w:t>
      </w:r>
      <w:r w:rsidRPr="0010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8D" w:rsidRPr="00107795" w:rsidRDefault="00CE3A8D" w:rsidP="00CE3A8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 теме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«Синтаксические</w:t>
      </w:r>
      <w:r w:rsidRPr="001077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нормы: сложное предложение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, его виды; союзные сложные предложения, знаки препинания в них</w:t>
      </w:r>
      <w:r w:rsidRPr="0010779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(продолжение)</w:t>
      </w:r>
    </w:p>
    <w:p w:rsidR="00CE3A8D" w:rsidRPr="00107795" w:rsidRDefault="00CE3A8D" w:rsidP="00CE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Уважаемые 11- </w:t>
      </w:r>
      <w:proofErr w:type="spellStart"/>
      <w:r w:rsidRPr="00107795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107795">
        <w:rPr>
          <w:rFonts w:ascii="Times New Roman" w:hAnsi="Times New Roman" w:cs="Times New Roman"/>
          <w:sz w:val="28"/>
          <w:szCs w:val="28"/>
        </w:rPr>
        <w:t>!</w:t>
      </w:r>
    </w:p>
    <w:p w:rsidR="00CE3A8D" w:rsidRDefault="00CE3A8D" w:rsidP="00CE3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повторять и систематизировать </w:t>
      </w:r>
      <w:r w:rsidRPr="0010779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 материал по указанной теме. Сегодня работаем с бессоюзными сложными предложениями (БСП) и сложными предложениями с разными видами связи (СП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знаками препинания в них. Урок будет состоять из двух частей: 1) повторение теории об особенностях постановки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БСП и СП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2) контрольное осложненное списывание текста, которое вы все обязаны выполнить на оценку.</w:t>
      </w:r>
    </w:p>
    <w:p w:rsidR="00FF03BD" w:rsidRPr="00FF03BD" w:rsidRDefault="00CE3A8D" w:rsidP="00CE3A8D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FF03B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Часть І. </w:t>
      </w:r>
      <w:r w:rsidRPr="00FF03BD">
        <w:rPr>
          <w:rFonts w:ascii="Times New Roman" w:hAnsi="Times New Roman" w:cs="Times New Roman"/>
          <w:color w:val="31849B" w:themeColor="accent5" w:themeShade="BF"/>
          <w:sz w:val="28"/>
          <w:szCs w:val="28"/>
          <w:lang w:val="uk-UA"/>
        </w:rPr>
        <w:t>П</w:t>
      </w:r>
      <w:proofErr w:type="spellStart"/>
      <w:r w:rsidRPr="00FF03B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овторени</w:t>
      </w:r>
      <w:proofErr w:type="spellEnd"/>
      <w:r w:rsidRPr="00FF03BD">
        <w:rPr>
          <w:rFonts w:ascii="Times New Roman" w:hAnsi="Times New Roman" w:cs="Times New Roman"/>
          <w:color w:val="31849B" w:themeColor="accent5" w:themeShade="BF"/>
          <w:sz w:val="28"/>
          <w:szCs w:val="28"/>
          <w:lang w:val="uk-UA"/>
        </w:rPr>
        <w:t xml:space="preserve">е. </w:t>
      </w:r>
    </w:p>
    <w:p w:rsidR="00CE3A8D" w:rsidRDefault="00FF03BD" w:rsidP="00CE3A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преды</w:t>
      </w:r>
      <w:r w:rsidR="00CE3A8D">
        <w:rPr>
          <w:rFonts w:ascii="Times New Roman" w:hAnsi="Times New Roman" w:cs="Times New Roman"/>
          <w:sz w:val="28"/>
          <w:szCs w:val="28"/>
          <w:lang w:val="uk-UA"/>
        </w:rPr>
        <w:t>дущем</w:t>
      </w:r>
      <w:proofErr w:type="spellEnd"/>
      <w:r w:rsidR="00CE3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A8D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предлагаю </w:t>
      </w:r>
      <w:r w:rsidR="00CE3A8D" w:rsidRPr="00107795">
        <w:rPr>
          <w:rFonts w:ascii="Times New Roman" w:hAnsi="Times New Roman" w:cs="Times New Roman"/>
          <w:sz w:val="28"/>
          <w:szCs w:val="28"/>
        </w:rPr>
        <w:t xml:space="preserve"> повторение организовать пошагово.</w:t>
      </w:r>
    </w:p>
    <w:p w:rsidR="00FF03BD" w:rsidRPr="00FF03BD" w:rsidRDefault="00FF03BD" w:rsidP="00CE3A8D">
      <w:pPr>
        <w:jc w:val="both"/>
        <w:rPr>
          <w:rFonts w:ascii="Times New Roman" w:hAnsi="Times New Roman" w:cs="Times New Roman"/>
          <w:sz w:val="28"/>
          <w:szCs w:val="28"/>
        </w:rPr>
      </w:pPr>
      <w:r w:rsidRPr="00FF03BD">
        <w:rPr>
          <w:rFonts w:ascii="Times New Roman" w:hAnsi="Times New Roman" w:cs="Times New Roman"/>
          <w:b/>
          <w:color w:val="FF0000"/>
          <w:sz w:val="28"/>
          <w:szCs w:val="28"/>
        </w:rPr>
        <w:t>Шаг 1.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03BD">
        <w:rPr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</w:t>
      </w:r>
      <w:r w:rsidR="006B5CD5">
        <w:rPr>
          <w:rFonts w:ascii="Times New Roman" w:hAnsi="Times New Roman" w:cs="Times New Roman"/>
          <w:sz w:val="28"/>
          <w:szCs w:val="28"/>
        </w:rPr>
        <w:t xml:space="preserve">. Вы знаете, что БСП </w:t>
      </w:r>
      <w:r w:rsidR="006B5CD5" w:rsidRPr="006B5CD5">
        <w:rPr>
          <w:rFonts w:ascii="Times New Roman" w:hAnsi="Times New Roman" w:cs="Times New Roman"/>
          <w:i/>
          <w:sz w:val="28"/>
          <w:szCs w:val="28"/>
        </w:rPr>
        <w:t>богаче</w:t>
      </w:r>
      <w:r w:rsidR="006B5CD5">
        <w:rPr>
          <w:rFonts w:ascii="Times New Roman" w:hAnsi="Times New Roman" w:cs="Times New Roman"/>
          <w:sz w:val="28"/>
          <w:szCs w:val="28"/>
        </w:rPr>
        <w:t xml:space="preserve"> других видов СП на </w:t>
      </w:r>
      <w:proofErr w:type="spellStart"/>
      <w:r w:rsidR="006B5CD5">
        <w:rPr>
          <w:rFonts w:ascii="Times New Roman" w:hAnsi="Times New Roman" w:cs="Times New Roman"/>
          <w:sz w:val="28"/>
          <w:szCs w:val="28"/>
        </w:rPr>
        <w:t>з\</w:t>
      </w:r>
      <w:proofErr w:type="gramStart"/>
      <w:r w:rsidR="006B5C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B5CD5">
        <w:rPr>
          <w:rFonts w:ascii="Times New Roman" w:hAnsi="Times New Roman" w:cs="Times New Roman"/>
          <w:sz w:val="28"/>
          <w:szCs w:val="28"/>
        </w:rPr>
        <w:t xml:space="preserve">: в БСП можно встретить и точку, и точку с запятой, и двоеточие, и тире. Условия постановки </w:t>
      </w:r>
      <w:r w:rsidR="006B5CD5" w:rsidRPr="006B5CD5">
        <w:rPr>
          <w:rFonts w:ascii="Times New Roman" w:hAnsi="Times New Roman" w:cs="Times New Roman"/>
          <w:b/>
          <w:sz w:val="28"/>
          <w:szCs w:val="28"/>
        </w:rPr>
        <w:t>точки, точки с запятой, двоеточия</w:t>
      </w:r>
      <w:r w:rsidR="006B5CD5">
        <w:rPr>
          <w:rFonts w:ascii="Times New Roman" w:hAnsi="Times New Roman" w:cs="Times New Roman"/>
          <w:sz w:val="28"/>
          <w:szCs w:val="28"/>
        </w:rPr>
        <w:t xml:space="preserve"> повторим по ссылке</w:t>
      </w:r>
    </w:p>
    <w:p w:rsidR="006B5CD5" w:rsidRDefault="00FF03BD">
      <w:hyperlink r:id="rId5" w:history="1">
        <w:r>
          <w:rPr>
            <w:rStyle w:val="a3"/>
          </w:rPr>
          <w:t>https://www.youtube.com/watch?v=-ljda8vqPxs&amp;ab_channel=UstudyOnline</w:t>
        </w:r>
      </w:hyperlink>
      <w:r w:rsidR="006B5CD5">
        <w:t xml:space="preserve">   ,</w:t>
      </w:r>
    </w:p>
    <w:p w:rsidR="0080304C" w:rsidRPr="006B5CD5" w:rsidRDefault="006B5CD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B5CD5">
        <w:rPr>
          <w:rFonts w:ascii="Times New Roman" w:hAnsi="Times New Roman" w:cs="Times New Roman"/>
          <w:sz w:val="28"/>
          <w:szCs w:val="28"/>
        </w:rPr>
        <w:t xml:space="preserve">а условия постановки </w:t>
      </w:r>
      <w:r w:rsidRPr="006B5CD5">
        <w:rPr>
          <w:rFonts w:ascii="Times New Roman" w:hAnsi="Times New Roman" w:cs="Times New Roman"/>
          <w:b/>
          <w:sz w:val="28"/>
          <w:szCs w:val="28"/>
        </w:rPr>
        <w:t xml:space="preserve">тире </w:t>
      </w:r>
      <w:r w:rsidRPr="006B5CD5">
        <w:rPr>
          <w:rFonts w:ascii="Times New Roman" w:hAnsi="Times New Roman" w:cs="Times New Roman"/>
          <w:sz w:val="28"/>
          <w:szCs w:val="28"/>
        </w:rPr>
        <w:t xml:space="preserve">по ссылке </w:t>
      </w:r>
    </w:p>
    <w:p w:rsidR="006B5CD5" w:rsidRDefault="006B5CD5">
      <w:hyperlink r:id="rId6" w:history="1">
        <w:r>
          <w:rPr>
            <w:rStyle w:val="a3"/>
          </w:rPr>
          <w:t>https://www.youtube.com/watch?v=elBeIdg7MJ4&amp;ab_channel=%D0%98%D0%9D%D0%A4%D0%9E%D0%A3%D0%A0%D0%9E%D0%9A</w:t>
        </w:r>
      </w:hyperlink>
    </w:p>
    <w:p w:rsidR="006B5CD5" w:rsidRDefault="006B5CD5" w:rsidP="009119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CD5">
        <w:rPr>
          <w:rFonts w:ascii="Times New Roman" w:hAnsi="Times New Roman" w:cs="Times New Roman"/>
          <w:b/>
          <w:color w:val="FF0000"/>
          <w:sz w:val="28"/>
          <w:szCs w:val="28"/>
        </w:rPr>
        <w:t>Шаг 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Закрепим на практике</w:t>
      </w:r>
      <w:r w:rsidR="009119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(письменно в тетради)</w:t>
      </w:r>
    </w:p>
    <w:p w:rsidR="009119AF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119AF">
        <w:rPr>
          <w:b/>
          <w:bCs/>
          <w:iCs/>
          <w:color w:val="333333"/>
          <w:sz w:val="28"/>
          <w:szCs w:val="28"/>
        </w:rPr>
        <w:t>Упражнение 1</w:t>
      </w:r>
      <w:r w:rsidRPr="009119AF">
        <w:rPr>
          <w:bCs/>
          <w:iCs/>
          <w:color w:val="333333"/>
          <w:sz w:val="28"/>
          <w:szCs w:val="28"/>
        </w:rPr>
        <w:t xml:space="preserve">. </w:t>
      </w:r>
      <w:r w:rsidR="006B5CD5" w:rsidRPr="009119AF">
        <w:rPr>
          <w:bCs/>
          <w:iCs/>
          <w:color w:val="333333"/>
          <w:sz w:val="28"/>
          <w:szCs w:val="28"/>
        </w:rPr>
        <w:t>Расставить знаки препинания, указав смысловые отношения ме</w:t>
      </w:r>
      <w:r>
        <w:rPr>
          <w:bCs/>
          <w:iCs/>
          <w:color w:val="333333"/>
          <w:sz w:val="28"/>
          <w:szCs w:val="28"/>
        </w:rPr>
        <w:t>жду частями, тем самым объяснив</w:t>
      </w:r>
      <w:r w:rsidR="006B5CD5" w:rsidRPr="009119AF">
        <w:rPr>
          <w:bCs/>
          <w:iCs/>
          <w:color w:val="333333"/>
          <w:sz w:val="28"/>
          <w:szCs w:val="28"/>
        </w:rPr>
        <w:t xml:space="preserve"> постановку знаков препинания.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9119AF">
        <w:rPr>
          <w:i/>
          <w:color w:val="333333"/>
          <w:sz w:val="28"/>
          <w:szCs w:val="28"/>
        </w:rPr>
        <w:t>Образец:</w:t>
      </w:r>
      <w:r w:rsidR="006B5CD5" w:rsidRPr="009119AF">
        <w:rPr>
          <w:i/>
          <w:color w:val="333333"/>
          <w:sz w:val="28"/>
          <w:szCs w:val="28"/>
        </w:rPr>
        <w:t xml:space="preserve"> Мудрость доброты в одно</w:t>
      </w:r>
      <w:proofErr w:type="gramStart"/>
      <w:r w:rsidR="006B5CD5" w:rsidRPr="009119AF">
        <w:rPr>
          <w:i/>
          <w:color w:val="333333"/>
          <w:sz w:val="28"/>
          <w:szCs w:val="28"/>
        </w:rPr>
        <w:t>м(</w:t>
      </w:r>
      <w:proofErr w:type="gramEnd"/>
      <w:r w:rsidR="006B5CD5" w:rsidRPr="009119AF">
        <w:rPr>
          <w:i/>
          <w:color w:val="333333"/>
          <w:sz w:val="28"/>
          <w:szCs w:val="28"/>
        </w:rPr>
        <w:t xml:space="preserve"> ) она не к себе, а к людям, ко всему окружающему. (</w:t>
      </w:r>
      <w:r w:rsidRPr="009119AF">
        <w:rPr>
          <w:i/>
          <w:iCs/>
          <w:color w:val="333333"/>
          <w:sz w:val="28"/>
          <w:szCs w:val="28"/>
        </w:rPr>
        <w:t>?</w:t>
      </w:r>
      <w:r w:rsidR="006B5CD5" w:rsidRPr="009119AF">
        <w:rPr>
          <w:i/>
          <w:color w:val="333333"/>
          <w:sz w:val="28"/>
          <w:szCs w:val="28"/>
        </w:rPr>
        <w:t>).</w:t>
      </w:r>
    </w:p>
    <w:p w:rsidR="009119AF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9119AF">
        <w:rPr>
          <w:i/>
          <w:color w:val="333333"/>
          <w:sz w:val="28"/>
          <w:szCs w:val="28"/>
        </w:rPr>
        <w:t>Мудрость доброты в одном: она не к себе, а к людям, ко всему окружающему</w:t>
      </w:r>
      <w:proofErr w:type="gramStart"/>
      <w:r w:rsidRPr="009119AF">
        <w:rPr>
          <w:i/>
          <w:color w:val="333333"/>
          <w:sz w:val="28"/>
          <w:szCs w:val="28"/>
        </w:rPr>
        <w:t>.(</w:t>
      </w:r>
      <w:proofErr w:type="gramEnd"/>
      <w:r w:rsidRPr="009119AF">
        <w:rPr>
          <w:i/>
          <w:iCs/>
          <w:color w:val="333333"/>
          <w:sz w:val="28"/>
          <w:szCs w:val="28"/>
        </w:rPr>
        <w:t xml:space="preserve">пояснение </w:t>
      </w:r>
      <w:r w:rsidRPr="009119AF">
        <w:rPr>
          <w:i/>
          <w:color w:val="333333"/>
          <w:sz w:val="28"/>
          <w:szCs w:val="28"/>
        </w:rPr>
        <w:t>).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6B5CD5" w:rsidRPr="009119AF">
        <w:rPr>
          <w:color w:val="333333"/>
          <w:sz w:val="28"/>
          <w:szCs w:val="28"/>
        </w:rPr>
        <w:t>. Сделал доброе дело ( ) сердце радостью наполнилось</w:t>
      </w:r>
      <w:proofErr w:type="gramStart"/>
      <w:r w:rsidR="006B5CD5" w:rsidRPr="009119AF">
        <w:rPr>
          <w:color w:val="333333"/>
          <w:sz w:val="28"/>
          <w:szCs w:val="28"/>
        </w:rPr>
        <w:t>.(</w:t>
      </w:r>
      <w:proofErr w:type="gramEnd"/>
      <w:r w:rsidR="006B5CD5" w:rsidRPr="009119AF">
        <w:rPr>
          <w:i/>
          <w:iCs/>
          <w:color w:val="333333"/>
          <w:sz w:val="28"/>
          <w:szCs w:val="28"/>
        </w:rPr>
        <w:t>следствие</w:t>
      </w:r>
      <w:r w:rsidR="006B5CD5" w:rsidRPr="009119AF">
        <w:rPr>
          <w:color w:val="333333"/>
          <w:sz w:val="28"/>
          <w:szCs w:val="28"/>
        </w:rPr>
        <w:t>).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6B5CD5" w:rsidRPr="009119AF">
        <w:rPr>
          <w:color w:val="333333"/>
          <w:sz w:val="28"/>
          <w:szCs w:val="28"/>
        </w:rPr>
        <w:t>.Мы знае</w:t>
      </w:r>
      <w:proofErr w:type="gramStart"/>
      <w:r w:rsidR="006B5CD5" w:rsidRPr="009119AF">
        <w:rPr>
          <w:color w:val="333333"/>
          <w:sz w:val="28"/>
          <w:szCs w:val="28"/>
        </w:rPr>
        <w:t>м(</w:t>
      </w:r>
      <w:proofErr w:type="gramEnd"/>
      <w:r w:rsidR="006B5CD5" w:rsidRPr="009119AF">
        <w:rPr>
          <w:color w:val="333333"/>
          <w:sz w:val="28"/>
          <w:szCs w:val="28"/>
        </w:rPr>
        <w:t xml:space="preserve"> ) главное предназначение человека – оставить свой добрый след на земле. (</w:t>
      </w:r>
      <w:r w:rsidR="006B5CD5" w:rsidRPr="009119AF">
        <w:rPr>
          <w:i/>
          <w:iCs/>
          <w:color w:val="333333"/>
          <w:sz w:val="28"/>
          <w:szCs w:val="28"/>
        </w:rPr>
        <w:t>изъяснительные отношения)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6B5CD5" w:rsidRPr="009119AF">
        <w:rPr>
          <w:color w:val="333333"/>
          <w:sz w:val="28"/>
          <w:szCs w:val="28"/>
        </w:rPr>
        <w:t>.Желаешь себе добра ( ) не делай зла другому</w:t>
      </w:r>
      <w:proofErr w:type="gramStart"/>
      <w:r w:rsidR="006B5CD5" w:rsidRPr="009119AF">
        <w:rPr>
          <w:color w:val="333333"/>
          <w:sz w:val="28"/>
          <w:szCs w:val="28"/>
        </w:rPr>
        <w:t>.</w:t>
      </w:r>
      <w:proofErr w:type="gramEnd"/>
      <w:r w:rsidR="006B5CD5" w:rsidRPr="009119AF">
        <w:rPr>
          <w:color w:val="333333"/>
          <w:sz w:val="28"/>
          <w:szCs w:val="28"/>
        </w:rPr>
        <w:t xml:space="preserve"> (</w:t>
      </w:r>
      <w:proofErr w:type="gramStart"/>
      <w:r w:rsidR="006B5CD5" w:rsidRPr="009119AF">
        <w:rPr>
          <w:i/>
          <w:iCs/>
          <w:color w:val="333333"/>
          <w:sz w:val="28"/>
          <w:szCs w:val="28"/>
        </w:rPr>
        <w:t>у</w:t>
      </w:r>
      <w:proofErr w:type="gramEnd"/>
      <w:r w:rsidR="006B5CD5" w:rsidRPr="009119AF">
        <w:rPr>
          <w:i/>
          <w:iCs/>
          <w:color w:val="333333"/>
          <w:sz w:val="28"/>
          <w:szCs w:val="28"/>
        </w:rPr>
        <w:t>словие)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</w:t>
      </w:r>
      <w:r w:rsidR="006B5CD5" w:rsidRPr="009119AF">
        <w:rPr>
          <w:color w:val="333333"/>
          <w:sz w:val="28"/>
          <w:szCs w:val="28"/>
        </w:rPr>
        <w:t>.Добрые деяния никогда не следует откладывать ( ) всякая проволочка неблагоразумна и часто опасна</w:t>
      </w:r>
      <w:proofErr w:type="gramStart"/>
      <w:r w:rsidR="006B5CD5" w:rsidRPr="009119AF">
        <w:rPr>
          <w:color w:val="333333"/>
          <w:sz w:val="28"/>
          <w:szCs w:val="28"/>
        </w:rPr>
        <w:t>.(</w:t>
      </w:r>
      <w:proofErr w:type="gramEnd"/>
      <w:r w:rsidR="006B5CD5" w:rsidRPr="009119AF">
        <w:rPr>
          <w:i/>
          <w:iCs/>
          <w:color w:val="333333"/>
          <w:sz w:val="28"/>
          <w:szCs w:val="28"/>
        </w:rPr>
        <w:t>причина</w:t>
      </w:r>
      <w:r w:rsidR="006B5CD5" w:rsidRPr="009119AF">
        <w:rPr>
          <w:color w:val="333333"/>
          <w:sz w:val="28"/>
          <w:szCs w:val="28"/>
        </w:rPr>
        <w:t>).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6B5CD5" w:rsidRPr="009119AF">
        <w:rPr>
          <w:color w:val="333333"/>
          <w:sz w:val="28"/>
          <w:szCs w:val="28"/>
        </w:rPr>
        <w:t>.Добрый человек оставляет добрую память ( ) злой человек будет быстро забыт</w:t>
      </w:r>
      <w:proofErr w:type="gramStart"/>
      <w:r w:rsidR="006B5CD5" w:rsidRPr="009119AF">
        <w:rPr>
          <w:color w:val="333333"/>
          <w:sz w:val="28"/>
          <w:szCs w:val="28"/>
        </w:rPr>
        <w:t>.</w:t>
      </w:r>
      <w:proofErr w:type="gramEnd"/>
      <w:r w:rsidR="006B5CD5" w:rsidRPr="009119AF">
        <w:rPr>
          <w:color w:val="333333"/>
          <w:sz w:val="28"/>
          <w:szCs w:val="28"/>
        </w:rPr>
        <w:t xml:space="preserve"> (</w:t>
      </w:r>
      <w:proofErr w:type="gramStart"/>
      <w:r w:rsidR="006B5CD5" w:rsidRPr="009119AF">
        <w:rPr>
          <w:i/>
          <w:iCs/>
          <w:color w:val="333333"/>
          <w:sz w:val="28"/>
          <w:szCs w:val="28"/>
        </w:rPr>
        <w:t>п</w:t>
      </w:r>
      <w:proofErr w:type="gramEnd"/>
      <w:r w:rsidR="006B5CD5" w:rsidRPr="009119AF">
        <w:rPr>
          <w:i/>
          <w:iCs/>
          <w:color w:val="333333"/>
          <w:sz w:val="28"/>
          <w:szCs w:val="28"/>
        </w:rPr>
        <w:t>ротивопоставление)</w:t>
      </w:r>
    </w:p>
    <w:p w:rsidR="006B5CD5" w:rsidRPr="009119AF" w:rsidRDefault="009119AF" w:rsidP="009119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6B5CD5" w:rsidRPr="009119AF">
        <w:rPr>
          <w:color w:val="333333"/>
          <w:sz w:val="28"/>
          <w:szCs w:val="28"/>
        </w:rPr>
        <w:t>.В беде другу помогаешь ( ) себя от многих бед спасаешь</w:t>
      </w:r>
      <w:proofErr w:type="gramStart"/>
      <w:r w:rsidR="006B5CD5" w:rsidRPr="009119AF">
        <w:rPr>
          <w:color w:val="333333"/>
          <w:sz w:val="28"/>
          <w:szCs w:val="28"/>
        </w:rPr>
        <w:t>.</w:t>
      </w:r>
      <w:proofErr w:type="gramEnd"/>
      <w:r w:rsidR="006B5CD5" w:rsidRPr="009119AF">
        <w:rPr>
          <w:color w:val="333333"/>
          <w:sz w:val="28"/>
          <w:szCs w:val="28"/>
        </w:rPr>
        <w:t xml:space="preserve"> (</w:t>
      </w:r>
      <w:proofErr w:type="gramStart"/>
      <w:r w:rsidR="006B5CD5" w:rsidRPr="009119AF">
        <w:rPr>
          <w:i/>
          <w:iCs/>
          <w:color w:val="333333"/>
          <w:sz w:val="28"/>
          <w:szCs w:val="28"/>
        </w:rPr>
        <w:t>у</w:t>
      </w:r>
      <w:proofErr w:type="gramEnd"/>
      <w:r w:rsidR="006B5CD5" w:rsidRPr="009119AF">
        <w:rPr>
          <w:i/>
          <w:iCs/>
          <w:color w:val="333333"/>
          <w:sz w:val="28"/>
          <w:szCs w:val="28"/>
        </w:rPr>
        <w:t>словие</w:t>
      </w:r>
      <w:r w:rsidR="006B5CD5" w:rsidRPr="009119AF">
        <w:rPr>
          <w:color w:val="333333"/>
          <w:sz w:val="28"/>
          <w:szCs w:val="28"/>
        </w:rPr>
        <w:t>)</w:t>
      </w:r>
    </w:p>
    <w:p w:rsidR="00777654" w:rsidRDefault="009119AF" w:rsidP="009119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3</w:t>
      </w:r>
      <w:r w:rsidRPr="006B5C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119AF">
        <w:rPr>
          <w:rFonts w:ascii="Times New Roman" w:hAnsi="Times New Roman" w:cs="Times New Roman"/>
          <w:sz w:val="28"/>
          <w:szCs w:val="28"/>
        </w:rPr>
        <w:t xml:space="preserve">Сложное предложение с разными видами связи называют синтаксическими задачами, потому что в  одном таком предложении могут встретиться почти все </w:t>
      </w:r>
      <w:proofErr w:type="spellStart"/>
      <w:r w:rsidRPr="009119A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9119AF">
        <w:rPr>
          <w:rFonts w:ascii="Times New Roman" w:hAnsi="Times New Roman" w:cs="Times New Roman"/>
          <w:sz w:val="28"/>
          <w:szCs w:val="28"/>
        </w:rPr>
        <w:t xml:space="preserve"> из школьного курса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. Но есть и особенности. </w:t>
      </w:r>
      <w:r w:rsidR="00777654">
        <w:rPr>
          <w:rFonts w:ascii="Times New Roman" w:hAnsi="Times New Roman" w:cs="Times New Roman"/>
          <w:sz w:val="28"/>
          <w:szCs w:val="28"/>
        </w:rPr>
        <w:t>Давайте рассмотрим эти особенности по ссылке</w:t>
      </w:r>
      <w:r w:rsidRPr="009119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7654">
          <w:rPr>
            <w:rStyle w:val="a3"/>
          </w:rPr>
          <w:t>https://videouroki.</w:t>
        </w:r>
        <w:r w:rsidR="00777654">
          <w:rPr>
            <w:rStyle w:val="a3"/>
          </w:rPr>
          <w:t>n</w:t>
        </w:r>
        <w:r w:rsidR="00777654">
          <w:rPr>
            <w:rStyle w:val="a3"/>
          </w:rPr>
          <w:t>et/video/35-znaki-priepinaniia-v-priedlozhieniiakh-s-raznymi-vidami-sviazi.html</w:t>
        </w:r>
      </w:hyperlink>
    </w:p>
    <w:p w:rsidR="00777654" w:rsidRPr="00DB021B" w:rsidRDefault="00777654" w:rsidP="0091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4</w:t>
      </w:r>
      <w:r w:rsidRPr="006B5C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021B">
        <w:rPr>
          <w:rFonts w:ascii="Times New Roman" w:hAnsi="Times New Roman" w:cs="Times New Roman"/>
          <w:sz w:val="28"/>
          <w:szCs w:val="28"/>
        </w:rPr>
        <w:t>Пройдем тренировочное тестирование</w:t>
      </w:r>
    </w:p>
    <w:p w:rsidR="00DB021B" w:rsidRDefault="00DB021B" w:rsidP="00DB021B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FF0000"/>
          <w:sz w:val="28"/>
          <w:szCs w:val="28"/>
        </w:rPr>
      </w:pPr>
      <w:r w:rsidRPr="00DB021B">
        <w:rPr>
          <w:rStyle w:val="c3"/>
          <w:i/>
          <w:iCs/>
          <w:color w:val="FF0000"/>
          <w:sz w:val="28"/>
          <w:szCs w:val="28"/>
        </w:rPr>
        <w:t>Знаки препинания в сложных предложениях с различными видами связи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1.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Петька очень боялся идти в воду(1) но (2) когда (3) вошёл (4) то не хотел вылезать из неё(5) и делал вид (6) что плавает. (Л.Андреев)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1,3,6            2) 1,2,3,6             3) 1,4,6            4) 1,2,3,4,6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2.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От тяжести Сенькиного тела дерево опускалось все ниже и ниже (1) и (2) когда (3) Ванин достиг середины (</w:t>
      </w:r>
      <w:proofErr w:type="gramStart"/>
      <w:r w:rsidRPr="00DB021B">
        <w:rPr>
          <w:rStyle w:val="c0"/>
          <w:color w:val="000000"/>
          <w:sz w:val="28"/>
          <w:szCs w:val="28"/>
        </w:rPr>
        <w:t xml:space="preserve">4) </w:t>
      </w:r>
      <w:proofErr w:type="gramEnd"/>
      <w:r w:rsidRPr="00DB021B">
        <w:rPr>
          <w:rStyle w:val="c0"/>
          <w:color w:val="000000"/>
          <w:sz w:val="28"/>
          <w:szCs w:val="28"/>
        </w:rPr>
        <w:t>оно качнулось, выскользнув из-под ног разведчика. (М.Алексеев)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1,2,3,4      2) 1,2,4          3) 2,3,4            4) 1,3,4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3.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Мы бросили чугунное ядро наземь у самого крыльца (1) и (2) когда стали прощаться с нашим учителем (</w:t>
      </w:r>
      <w:proofErr w:type="gramStart"/>
      <w:r w:rsidRPr="00DB021B">
        <w:rPr>
          <w:rStyle w:val="c0"/>
          <w:color w:val="000000"/>
          <w:sz w:val="28"/>
          <w:szCs w:val="28"/>
        </w:rPr>
        <w:t xml:space="preserve">3) </w:t>
      </w:r>
      <w:proofErr w:type="gramEnd"/>
      <w:r w:rsidRPr="00DB021B">
        <w:rPr>
          <w:rStyle w:val="c0"/>
          <w:color w:val="000000"/>
          <w:sz w:val="28"/>
          <w:szCs w:val="28"/>
        </w:rPr>
        <w:t>он пообещал сводить нас в подземный ход (4) который начинается около крепости. (В.Беляев)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1,4          2) 2,3,4            3) 1,2,3,4           4) 1,3,4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4.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Рыжов был человек инициативный и хозяйственный (1) и (2) хотя (3) на заводе его многие не терпели (4) в цехе рабочие и инженеры его любили и уважали. (Н.Давыдова)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1,2,3,4          2) 1,3,4              3) 1,2,4             4) 1,2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5.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Директор небрежным вопросом давал понять (1) что его подчиненные ездят в командировки в дальние страны (2) и (3) хотя сейчас здесь будут обсуждаться незначительные внутренние хозяйственные вопросы (4) для них открыт и большой мир. (Н.Давыдова)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lastRenderedPageBreak/>
        <w:t>1) 1,3,4            2) 1,2,4               3) 1,2,3,4              4) 2,3,4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6.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Говорил Шишаков степенно (1) и (2) хотя Володин еще не оборачивался и не видел его (3) по шелесту отрываемой газеты и по тому недружелюбному тону (4) каким произнес сержант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слова (5) понял (6) что у старика сегодня плохое настроение. (А.Ананьев)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1,2,4,5           2) 1,4,5,6              3) 1,3,5,6                   4) 1,2,3,4,5,6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7.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Выступление Рюмин назначил на два часа ночи (1) и (2) с какого бы направления он ни подводил роту к невидимому селению (3) и (4) сколько бы там ни было немцев (5) они все до одного обрекались на смерть (6) потому что предоставить им плен в этих условиях курсанты не могли. (К.Воробьёв)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1,3,4,5,6              2) 2,4,5            3) 3,4,5,6                4) 1,2,5,6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8.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Миша лежал и думал о том (1) куда могли деваться Игорь и Сева (2) и (3) что предпринимать (4) если их завтра не окажется в Москве. (А.Рыбаков)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1,3        2) 1,4            3) 1,2,4             4) 1,3,4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9.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 xml:space="preserve">Дорожки нашего сада густо покрыты падающими с деревьев легкими белыми лепестками (1) а (2) когда </w:t>
      </w:r>
      <w:proofErr w:type="gramStart"/>
      <w:r w:rsidRPr="00DB021B">
        <w:rPr>
          <w:rStyle w:val="c0"/>
          <w:color w:val="000000"/>
          <w:sz w:val="28"/>
          <w:szCs w:val="28"/>
        </w:rPr>
        <w:t>подымается</w:t>
      </w:r>
      <w:proofErr w:type="gramEnd"/>
      <w:r w:rsidRPr="00DB021B">
        <w:rPr>
          <w:rStyle w:val="c0"/>
          <w:color w:val="000000"/>
          <w:sz w:val="28"/>
          <w:szCs w:val="28"/>
        </w:rPr>
        <w:t xml:space="preserve"> ветер (3) то кажется (4) будто снег крупными хлопьями медленно опускается с деревьев на землю. (А.Куприн)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1,2,4           2) 1,3,4              3) 2,3,4               4) 1,4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FF0000"/>
          <w:sz w:val="28"/>
          <w:szCs w:val="28"/>
        </w:rPr>
        <w:t>10.</w:t>
      </w:r>
      <w:r w:rsidRPr="00DB021B">
        <w:rPr>
          <w:rStyle w:val="c0"/>
          <w:color w:val="000000"/>
          <w:sz w:val="28"/>
          <w:szCs w:val="28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Пулемета мы тоже не нашли (1) и (2) если бы моя бабка узнала об этом (3)она бы сказала (4) что бог нас хранил. (А.Кузнецов)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B021B">
        <w:rPr>
          <w:rStyle w:val="c0"/>
          <w:color w:val="000000"/>
          <w:sz w:val="28"/>
          <w:szCs w:val="28"/>
        </w:rPr>
        <w:t>1) 1,2,3,4         2) 2,3,4           3) 1,3,4              4) 1,2,4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021B" w:rsidRDefault="00DB021B" w:rsidP="00911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5</w:t>
      </w:r>
      <w:r w:rsidRPr="006B5CD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021B">
        <w:rPr>
          <w:rFonts w:ascii="Times New Roman" w:hAnsi="Times New Roman" w:cs="Times New Roman"/>
          <w:sz w:val="28"/>
          <w:szCs w:val="28"/>
        </w:rPr>
        <w:t>Самопроверка. Но главное – анализ своих ошибок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021B">
        <w:rPr>
          <w:rFonts w:ascii="Times New Roman" w:hAnsi="Times New Roman" w:cs="Times New Roman"/>
          <w:sz w:val="28"/>
          <w:szCs w:val="28"/>
        </w:rPr>
        <w:t>если, конечно, они будут!)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ind w:firstLine="240"/>
        <w:rPr>
          <w:color w:val="000000"/>
        </w:rPr>
      </w:pPr>
      <w:r>
        <w:rPr>
          <w:rStyle w:val="c4"/>
          <w:color w:val="000000"/>
          <w:sz w:val="28"/>
          <w:szCs w:val="28"/>
        </w:rPr>
        <w:t>Ответы к заданию.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1. 3                6. 4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2. 2                7. 4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3. 3                8. 2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4. 3                9. 2</w:t>
      </w:r>
    </w:p>
    <w:p w:rsid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uk-UA"/>
        </w:rPr>
      </w:pPr>
      <w:r>
        <w:rPr>
          <w:rStyle w:val="c4"/>
          <w:color w:val="000000"/>
          <w:sz w:val="28"/>
          <w:szCs w:val="28"/>
        </w:rPr>
        <w:t>5. 3               10. 1</w:t>
      </w: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uk-UA"/>
        </w:rPr>
      </w:pPr>
    </w:p>
    <w:p w:rsidR="00DB021B" w:rsidRPr="00DB021B" w:rsidRDefault="00DB021B" w:rsidP="00DB021B">
      <w:pPr>
        <w:pStyle w:val="c2"/>
        <w:shd w:val="clear" w:color="auto" w:fill="FFFFFF"/>
        <w:spacing w:before="0" w:beforeAutospacing="0" w:after="0" w:afterAutospacing="0"/>
        <w:rPr>
          <w:color w:val="31849B" w:themeColor="accent5" w:themeShade="BF"/>
        </w:rPr>
      </w:pPr>
      <w:r w:rsidRPr="00FF03BD">
        <w:rPr>
          <w:color w:val="31849B" w:themeColor="accent5" w:themeShade="BF"/>
          <w:sz w:val="28"/>
          <w:szCs w:val="28"/>
        </w:rPr>
        <w:t>Часть І</w:t>
      </w:r>
      <w:r>
        <w:rPr>
          <w:color w:val="31849B" w:themeColor="accent5" w:themeShade="BF"/>
          <w:sz w:val="28"/>
          <w:szCs w:val="28"/>
        </w:rPr>
        <w:t>І</w:t>
      </w:r>
      <w:r w:rsidRPr="00FF03BD">
        <w:rPr>
          <w:color w:val="31849B" w:themeColor="accent5" w:themeShade="BF"/>
          <w:sz w:val="28"/>
          <w:szCs w:val="28"/>
        </w:rPr>
        <w:t>.</w:t>
      </w:r>
      <w:r>
        <w:rPr>
          <w:color w:val="31849B" w:themeColor="accent5" w:themeShade="BF"/>
          <w:sz w:val="28"/>
          <w:szCs w:val="28"/>
          <w:lang w:val="uk-UA"/>
        </w:rPr>
        <w:t xml:space="preserve"> </w:t>
      </w:r>
      <w:r w:rsidRPr="00DB021B">
        <w:rPr>
          <w:color w:val="31849B" w:themeColor="accent5" w:themeShade="BF"/>
          <w:sz w:val="28"/>
          <w:szCs w:val="28"/>
          <w:lang w:val="uk-UA"/>
        </w:rPr>
        <w:t>К</w:t>
      </w:r>
      <w:proofErr w:type="spellStart"/>
      <w:r w:rsidRPr="00DB021B">
        <w:rPr>
          <w:color w:val="31849B" w:themeColor="accent5" w:themeShade="BF"/>
          <w:sz w:val="28"/>
          <w:szCs w:val="28"/>
        </w:rPr>
        <w:t>онтрольное</w:t>
      </w:r>
      <w:proofErr w:type="spellEnd"/>
      <w:r w:rsidRPr="00DB021B">
        <w:rPr>
          <w:color w:val="31849B" w:themeColor="accent5" w:themeShade="BF"/>
          <w:sz w:val="28"/>
          <w:szCs w:val="28"/>
        </w:rPr>
        <w:t xml:space="preserve"> осложненное списывание текста</w:t>
      </w:r>
    </w:p>
    <w:p w:rsidR="00DB021B" w:rsidRDefault="001D3E71" w:rsidP="0091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E7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!!! </w:t>
      </w:r>
      <w:r w:rsidR="00DB021B" w:rsidRPr="001D3E71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B021B"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21B" w:rsidRPr="001D3E71">
        <w:rPr>
          <w:rFonts w:ascii="Times New Roman" w:hAnsi="Times New Roman" w:cs="Times New Roman"/>
          <w:sz w:val="28"/>
          <w:szCs w:val="28"/>
        </w:rPr>
        <w:t xml:space="preserve">списать, вставляя пропущенные буквы и </w:t>
      </w:r>
      <w:proofErr w:type="spellStart"/>
      <w:r w:rsidR="00DB021B" w:rsidRPr="001D3E71">
        <w:rPr>
          <w:rFonts w:ascii="Times New Roman" w:hAnsi="Times New Roman" w:cs="Times New Roman"/>
          <w:sz w:val="28"/>
          <w:szCs w:val="28"/>
        </w:rPr>
        <w:t>з\п</w:t>
      </w:r>
      <w:proofErr w:type="spellEnd"/>
      <w:r w:rsidR="00DB021B" w:rsidRPr="001D3E71">
        <w:rPr>
          <w:rFonts w:ascii="Times New Roman" w:hAnsi="Times New Roman" w:cs="Times New Roman"/>
          <w:sz w:val="28"/>
          <w:szCs w:val="28"/>
        </w:rPr>
        <w:t>.</w:t>
      </w:r>
      <w:r w:rsidR="00DB021B"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021B" w:rsidRPr="001D3E71">
        <w:rPr>
          <w:rFonts w:ascii="Times New Roman" w:hAnsi="Times New Roman" w:cs="Times New Roman"/>
          <w:i/>
          <w:color w:val="FF0000"/>
          <w:sz w:val="28"/>
          <w:szCs w:val="28"/>
        </w:rPr>
        <w:t>Рукописную</w:t>
      </w:r>
      <w:r w:rsidR="00DB021B" w:rsidRPr="001D3E71">
        <w:rPr>
          <w:rFonts w:ascii="Times New Roman" w:hAnsi="Times New Roman" w:cs="Times New Roman"/>
          <w:color w:val="FF0000"/>
          <w:sz w:val="28"/>
          <w:szCs w:val="28"/>
        </w:rPr>
        <w:t xml:space="preserve"> работу сфотографировать и прислать на </w:t>
      </w:r>
      <w:proofErr w:type="spellStart"/>
      <w:r w:rsidR="00DB021B" w:rsidRPr="001D3E71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spellEnd"/>
      <w:r w:rsidR="00DB021B" w:rsidRPr="001D3E71">
        <w:rPr>
          <w:rFonts w:ascii="Times New Roman" w:hAnsi="Times New Roman" w:cs="Times New Roman"/>
          <w:color w:val="FF0000"/>
          <w:sz w:val="28"/>
          <w:szCs w:val="28"/>
        </w:rPr>
        <w:t>. почту лицея с пометкой «для Е.А.».</w:t>
      </w:r>
      <w:r w:rsidR="00DB021B">
        <w:rPr>
          <w:rFonts w:ascii="Times New Roman" w:hAnsi="Times New Roman" w:cs="Times New Roman"/>
          <w:sz w:val="28"/>
          <w:szCs w:val="28"/>
        </w:rPr>
        <w:t xml:space="preserve"> УСПЕХА!</w:t>
      </w:r>
    </w:p>
    <w:p w:rsidR="00E74177" w:rsidRPr="00E74177" w:rsidRDefault="00E74177" w:rsidP="00E741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212"/>
          <w:sz w:val="28"/>
          <w:szCs w:val="28"/>
          <w:lang w:val="uk-UA" w:eastAsia="ru-RU"/>
        </w:rPr>
        <w:t xml:space="preserve">                       </w:t>
      </w:r>
      <w:r w:rsidRPr="00E74177">
        <w:rPr>
          <w:rFonts w:ascii="Times New Roman" w:eastAsia="Times New Roman" w:hAnsi="Times New Roman" w:cs="Times New Roman"/>
          <w:b/>
          <w:bCs/>
          <w:color w:val="141212"/>
          <w:sz w:val="28"/>
          <w:szCs w:val="28"/>
          <w:lang w:eastAsia="ru-RU"/>
        </w:rPr>
        <w:t>Вкратце об истории Олимпийских игр</w:t>
      </w:r>
    </w:p>
    <w:p w:rsidR="00E74177" w:rsidRPr="00E74177" w:rsidRDefault="00E74177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 xml:space="preserve">    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Древние г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реки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думали Олимпийские игры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пока вели одну из своих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скончаемых</w:t>
      </w:r>
      <w:proofErr w:type="spellEnd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войн. Основных причин было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две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во</w:t>
      </w:r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ервых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во время баталий солдатам и офицерам некогда было зан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иматься спортом, а ведь эллины так называли себя древние греки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емились тренироваться всё время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не з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анятое упражнениями в философии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вторых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воинам хотелось поскорее вернуться до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мой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а отпуск на вой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не не предоставлялся. Было ясно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что войска нуждались в перемирии и что единственной возможностью его о</w:t>
      </w:r>
      <w:proofErr w:type="gram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ь,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ъ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яви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ть могли стать Олимпийские игры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ведь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непременное условие Олимпиады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прекращение войны.</w:t>
      </w:r>
    </w:p>
    <w:p w:rsidR="00E74177" w:rsidRPr="00E74177" w:rsidRDefault="00E74177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 xml:space="preserve">    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Сначала эллины хотели проводить Олимпий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ские игры </w:t>
      </w:r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ежегодно</w:t>
      </w:r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но впоследствии поняли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частые перерывы в боевых дейс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твиях бесконечно удлиняют войны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поэтому Олимпийские игры стали объявлять только раз в четыр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е года. Зимних игр в те времена конечно же не было потому что в Элладе 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было 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ле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довых арен 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горнолыжных 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тр</w:t>
      </w:r>
      <w:proofErr w:type="gram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с,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.</w:t>
      </w:r>
    </w:p>
    <w:p w:rsidR="00E74177" w:rsidRPr="00E74177" w:rsidRDefault="00E74177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 xml:space="preserve">   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В Олимпийских играх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мог участвовать любой </w:t>
      </w:r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гражданин</w:t>
      </w:r>
      <w:proofErr w:type="gramEnd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но богатые могли позволить себе доро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гостоящее спортивное снаряжение а бедные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нет. Чтобы богатые не побеждали бедных толь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ко 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от</w:t>
      </w:r>
      <w:proofErr w:type="gramStart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т</w:t>
      </w:r>
      <w:proofErr w:type="gramEnd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ого что их спорт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proofErr w:type="spellStart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нвентарь</w:t>
      </w:r>
      <w:proofErr w:type="spellEnd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лучше все атлеты м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…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рились</w:t>
      </w:r>
      <w:proofErr w:type="spellEnd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силой и ловкостью 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обнажё</w:t>
      </w:r>
      <w:proofErr w:type="spellEnd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(н,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нн</w:t>
      </w:r>
      <w:proofErr w:type="spellEnd"/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proofErr w:type="spellStart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ыми</w:t>
      </w:r>
      <w:proofErr w:type="spellEnd"/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.</w:t>
      </w:r>
    </w:p>
    <w:p w:rsidR="00E74177" w:rsidRPr="00E74177" w:rsidRDefault="00E74177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– А почему</w:t>
      </w:r>
      <w:r w:rsidR="001D3E71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игры назывались Олимпийскими?  спросите вы. </w:t>
      </w:r>
      <w:r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Боги с Олимпа тоже принимали в них участие?</w:t>
      </w:r>
    </w:p>
    <w:p w:rsidR="00E74177" w:rsidRPr="00E74177" w:rsidRDefault="001D3E71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Нет боги кроме ссор между собой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никаким другим спортом не за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нимались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но любили с 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)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с</w:t>
      </w:r>
      <w:proofErr w:type="gramEnd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крываемым от смертных азартом следить за спортивными состязаниями из </w:t>
      </w:r>
      <w:proofErr w:type="spellStart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поднебес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(</w:t>
      </w:r>
      <w:proofErr w:type="spellStart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val="uk-UA" w:eastAsia="ru-RU"/>
        </w:rPr>
        <w:t>,ъ)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я. А чтобы богам с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подручнее было наблюдать за пер…п…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тиями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соревнований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первы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й стадион построили в святилище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которое называлось Олимпия так игры получили свое название.</w:t>
      </w:r>
    </w:p>
    <w:p w:rsidR="00E74177" w:rsidRPr="001D3E71" w:rsidRDefault="001D3E71" w:rsidP="001D3E7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    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Боги и те на время игр заключали между собой перемирие и клялись не помогать своим </w:t>
      </w:r>
      <w:proofErr w:type="spellStart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избр</w:t>
      </w:r>
      <w:proofErr w:type="gramStart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н,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икам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. Более того они даже </w:t>
      </w:r>
      <w:proofErr w:type="spell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…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решали элли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нам считать победителей богами  правда временными всего на один день. (Чемпионы</w:t>
      </w:r>
      <w:proofErr w:type="gramStart"/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)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о</w:t>
      </w:r>
      <w:proofErr w:type="gramEnd"/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лимпийцы удостаивались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оливковых и лавровых венков медалей тогда еще не придумали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а лавр в Древн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>ей Греции ценился на вес золота</w:t>
      </w:r>
      <w:r w:rsidR="00E74177" w:rsidRPr="00E74177"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так что лавровый венок тогда был всё равно что золотая медаль сегодня.</w:t>
      </w:r>
      <w:r>
        <w:rPr>
          <w:rFonts w:ascii="Times New Roman" w:eastAsia="Times New Roman" w:hAnsi="Times New Roman" w:cs="Times New Roman"/>
          <w:color w:val="141212"/>
          <w:sz w:val="28"/>
          <w:szCs w:val="28"/>
          <w:lang w:eastAsia="ru-RU"/>
        </w:rPr>
        <w:t xml:space="preserve"> </w:t>
      </w:r>
      <w:r w:rsidR="00E74177" w:rsidRPr="00E74177">
        <w:rPr>
          <w:rFonts w:ascii="Times New Roman" w:eastAsia="Times New Roman" w:hAnsi="Times New Roman" w:cs="Times New Roman"/>
          <w:i/>
          <w:iCs/>
          <w:color w:val="141212"/>
          <w:sz w:val="28"/>
          <w:szCs w:val="28"/>
          <w:shd w:val="clear" w:color="auto" w:fill="FFFFFF"/>
          <w:lang w:eastAsia="ru-RU"/>
        </w:rPr>
        <w:t>(289 слов)</w:t>
      </w:r>
    </w:p>
    <w:p w:rsidR="00A2185B" w:rsidRPr="001D3E71" w:rsidRDefault="001D3E71" w:rsidP="001D3E7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E7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!!!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Д/З: </w:t>
      </w:r>
      <w:proofErr w:type="spellStart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>контрольное</w:t>
      </w:r>
      <w:proofErr w:type="spellEnd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>списывание</w:t>
      </w:r>
      <w:proofErr w:type="spellEnd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>сдать</w:t>
      </w:r>
      <w:proofErr w:type="spellEnd"/>
      <w:r w:rsidRPr="001D3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25.04.2020</w:t>
      </w:r>
    </w:p>
    <w:p w:rsidR="00A2185B" w:rsidRDefault="00A2185B" w:rsidP="0091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85B" w:rsidRDefault="00A2185B" w:rsidP="0091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85B" w:rsidRDefault="00A2185B" w:rsidP="0091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85B" w:rsidRPr="00A2185B" w:rsidRDefault="00A2185B" w:rsidP="0091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21B" w:rsidRPr="00DB021B" w:rsidRDefault="00DB021B" w:rsidP="00DB021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021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DB021B" w:rsidRPr="00DB021B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8AB"/>
    <w:multiLevelType w:val="multilevel"/>
    <w:tmpl w:val="2F4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0B5E"/>
    <w:multiLevelType w:val="multilevel"/>
    <w:tmpl w:val="7E82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54CC0"/>
    <w:multiLevelType w:val="multilevel"/>
    <w:tmpl w:val="364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A8D"/>
    <w:rsid w:val="001D3E71"/>
    <w:rsid w:val="004C5EAA"/>
    <w:rsid w:val="006B5CD5"/>
    <w:rsid w:val="00777654"/>
    <w:rsid w:val="007E1843"/>
    <w:rsid w:val="0080304C"/>
    <w:rsid w:val="009119AF"/>
    <w:rsid w:val="00A2185B"/>
    <w:rsid w:val="00BA321B"/>
    <w:rsid w:val="00CE3A8D"/>
    <w:rsid w:val="00DB021B"/>
    <w:rsid w:val="00E74177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D"/>
  </w:style>
  <w:style w:type="paragraph" w:styleId="2">
    <w:name w:val="heading 2"/>
    <w:basedOn w:val="a"/>
    <w:link w:val="20"/>
    <w:uiPriority w:val="9"/>
    <w:qFormat/>
    <w:rsid w:val="00DB0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02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3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7654"/>
    <w:rPr>
      <w:color w:val="800080" w:themeColor="followedHyperlink"/>
      <w:u w:val="single"/>
    </w:rPr>
  </w:style>
  <w:style w:type="paragraph" w:customStyle="1" w:styleId="c1">
    <w:name w:val="c1"/>
    <w:basedOn w:val="a"/>
    <w:rsid w:val="00DB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021B"/>
  </w:style>
  <w:style w:type="paragraph" w:customStyle="1" w:styleId="c2">
    <w:name w:val="c2"/>
    <w:basedOn w:val="a"/>
    <w:rsid w:val="00DB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21B"/>
  </w:style>
  <w:style w:type="character" w:customStyle="1" w:styleId="c4">
    <w:name w:val="c4"/>
    <w:basedOn w:val="a0"/>
    <w:rsid w:val="00DB021B"/>
  </w:style>
  <w:style w:type="character" w:customStyle="1" w:styleId="20">
    <w:name w:val="Заголовок 2 Знак"/>
    <w:basedOn w:val="a0"/>
    <w:link w:val="2"/>
    <w:uiPriority w:val="9"/>
    <w:rsid w:val="00DB0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2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2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21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DB021B"/>
    <w:rPr>
      <w:i/>
      <w:iCs/>
    </w:rPr>
  </w:style>
  <w:style w:type="character" w:styleId="a7">
    <w:name w:val="Strong"/>
    <w:basedOn w:val="a0"/>
    <w:uiPriority w:val="22"/>
    <w:qFormat/>
    <w:rsid w:val="00DB021B"/>
    <w:rPr>
      <w:b/>
      <w:bCs/>
    </w:rPr>
  </w:style>
  <w:style w:type="character" w:customStyle="1" w:styleId="articleseparator">
    <w:name w:val="article_separator"/>
    <w:basedOn w:val="a0"/>
    <w:rsid w:val="00DB021B"/>
  </w:style>
  <w:style w:type="character" w:customStyle="1" w:styleId="counter">
    <w:name w:val="counter"/>
    <w:basedOn w:val="a0"/>
    <w:rsid w:val="00DB021B"/>
  </w:style>
  <w:style w:type="character" w:customStyle="1" w:styleId="captcha">
    <w:name w:val="captcha"/>
    <w:basedOn w:val="a0"/>
    <w:rsid w:val="00DB021B"/>
  </w:style>
  <w:style w:type="paragraph" w:styleId="z-1">
    <w:name w:val="HTML Bottom of Form"/>
    <w:basedOn w:val="a"/>
    <w:next w:val="a"/>
    <w:link w:val="z-2"/>
    <w:hidden/>
    <w:uiPriority w:val="99"/>
    <w:unhideWhenUsed/>
    <w:rsid w:val="00DB02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B02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73">
          <w:marLeft w:val="75"/>
          <w:marRight w:val="0"/>
          <w:marTop w:val="0"/>
          <w:marBottom w:val="300"/>
          <w:divBdr>
            <w:top w:val="single" w:sz="6" w:space="17" w:color="D1D1D1"/>
            <w:left w:val="single" w:sz="6" w:space="4" w:color="D1D1D1"/>
            <w:bottom w:val="single" w:sz="6" w:space="10" w:color="D1D1D1"/>
            <w:right w:val="single" w:sz="6" w:space="8" w:color="D1D1D1"/>
          </w:divBdr>
          <w:divsChild>
            <w:div w:id="18736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949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569337322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910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41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977732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492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7225">
              <w:marLeft w:val="75"/>
              <w:marRight w:val="0"/>
              <w:marTop w:val="0"/>
              <w:marBottom w:val="300"/>
              <w:divBdr>
                <w:top w:val="single" w:sz="6" w:space="17" w:color="D1D1D1"/>
                <w:left w:val="single" w:sz="6" w:space="4" w:color="D1D1D1"/>
                <w:bottom w:val="single" w:sz="6" w:space="10" w:color="D1D1D1"/>
                <w:right w:val="single" w:sz="6" w:space="8" w:color="D1D1D1"/>
              </w:divBdr>
            </w:div>
            <w:div w:id="1997296198">
              <w:marLeft w:val="75"/>
              <w:marRight w:val="0"/>
              <w:marTop w:val="0"/>
              <w:marBottom w:val="300"/>
              <w:divBdr>
                <w:top w:val="single" w:sz="6" w:space="17" w:color="D1D1D1"/>
                <w:left w:val="single" w:sz="6" w:space="4" w:color="D1D1D1"/>
                <w:bottom w:val="single" w:sz="6" w:space="10" w:color="D1D1D1"/>
                <w:right w:val="single" w:sz="6" w:space="8" w:color="D1D1D1"/>
              </w:divBdr>
              <w:divsChild>
                <w:div w:id="1718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5-znaki-priepinaniia-v-priedlozhieniiakh-s-raznymi-vidami-sviaz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BeIdg7MJ4&amp;ab_channel=%D0%98%D0%9D%D0%A4%D0%9E%D0%A3%D0%A0%D0%9E%D0%9A" TargetMode="External"/><Relationship Id="rId5" Type="http://schemas.openxmlformats.org/officeDocument/2006/relationships/hyperlink" Target="https://www.youtube.com/watch?v=-ljda8vqPxs&amp;ab_channel=Ustudy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2020-04-21T10:56:00Z</dcterms:created>
  <dcterms:modified xsi:type="dcterms:W3CDTF">2020-04-21T13:10:00Z</dcterms:modified>
</cp:coreProperties>
</file>