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C1" w:rsidRDefault="001B31C1" w:rsidP="001B3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УВАГА!   УСІ ПИСЬМОВІ   ЗАВДАННЯ  НЕОБХІДНО  НАДІСЛАТИ  ЗА  АДРЕСОЮ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kgennady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ukr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net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ПІЗНІШЕ    </w:t>
      </w:r>
      <w:r w:rsidRPr="001B31C1">
        <w:rPr>
          <w:rFonts w:ascii="Times New Roman" w:hAnsi="Times New Roman" w:cs="Times New Roman"/>
          <w:b/>
          <w:sz w:val="32"/>
          <w:szCs w:val="32"/>
          <w:lang w:val="uk-UA"/>
        </w:rPr>
        <w:t>06.05    ДО 21.00.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ЗАВДАННЯ ПОВИННО  БУТИ  ПІДПИСАНО, ОФОРМЛЕНО  ОКРЕМИМ ДОКУМЕНТОМ,  ВІДПРАВЛЕНО  ОДНИМ  ФАЙЛОМ .</w:t>
      </w:r>
    </w:p>
    <w:p w:rsidR="001B31C1" w:rsidRDefault="001B31C1" w:rsidP="001B31C1">
      <w:pPr>
        <w:rPr>
          <w:lang w:val="uk-UA"/>
        </w:rPr>
      </w:pPr>
    </w:p>
    <w:p w:rsidR="001B31C1" w:rsidRDefault="001B31C1" w:rsidP="001B31C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</w:t>
      </w:r>
    </w:p>
    <w:p w:rsidR="001B31C1" w:rsidRPr="001B31C1" w:rsidRDefault="001B31C1" w:rsidP="001B31C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1B31C1">
        <w:rPr>
          <w:b/>
          <w:sz w:val="28"/>
          <w:szCs w:val="28"/>
          <w:lang w:val="uk-UA"/>
        </w:rPr>
        <w:t>ВИКОНАЙТЕ ДОСЛІДНИЦЬКИЙ ПРАКТИКУМ №5</w:t>
      </w:r>
    </w:p>
    <w:p w:rsidR="001B31C1" w:rsidRPr="001B31C1" w:rsidRDefault="001B31C1" w:rsidP="001B31C1">
      <w:pPr>
        <w:rPr>
          <w:b/>
          <w:sz w:val="28"/>
          <w:szCs w:val="28"/>
          <w:lang w:val="uk-UA"/>
        </w:rPr>
      </w:pPr>
      <w:r w:rsidRPr="001B31C1">
        <w:rPr>
          <w:b/>
          <w:sz w:val="28"/>
          <w:szCs w:val="28"/>
          <w:lang w:val="uk-UA"/>
        </w:rPr>
        <w:t xml:space="preserve">       Визначення типу</w:t>
      </w:r>
      <w:r>
        <w:rPr>
          <w:b/>
          <w:sz w:val="28"/>
          <w:szCs w:val="28"/>
          <w:lang w:val="uk-UA"/>
        </w:rPr>
        <w:t xml:space="preserve"> </w:t>
      </w:r>
      <w:r w:rsidRPr="001B31C1">
        <w:rPr>
          <w:b/>
          <w:sz w:val="28"/>
          <w:szCs w:val="28"/>
          <w:lang w:val="uk-UA"/>
        </w:rPr>
        <w:t>ВНД та властивостей темпераменту( стор.222).</w:t>
      </w:r>
    </w:p>
    <w:p w:rsidR="001B31C1" w:rsidRDefault="001B31C1" w:rsidP="001B31C1">
      <w:pPr>
        <w:rPr>
          <w:lang w:val="uk-UA"/>
        </w:rPr>
      </w:pPr>
    </w:p>
    <w:p w:rsidR="001B31C1" w:rsidRDefault="001B31C1" w:rsidP="001B31C1">
      <w:pPr>
        <w:rPr>
          <w:lang w:val="uk-UA"/>
        </w:rPr>
      </w:pPr>
    </w:p>
    <w:p w:rsidR="001B31C1" w:rsidRPr="001175E7" w:rsidRDefault="001B31C1" w:rsidP="001B31C1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ТЕМА УРОКУ: Ендокринна система</w:t>
      </w:r>
      <w:r w:rsidRPr="001175E7">
        <w:rPr>
          <w:b/>
          <w:sz w:val="32"/>
          <w:szCs w:val="32"/>
          <w:lang w:val="uk-UA"/>
        </w:rPr>
        <w:t>.</w:t>
      </w:r>
    </w:p>
    <w:p w:rsidR="001B31C1" w:rsidRPr="001175E7" w:rsidRDefault="001B31C1" w:rsidP="001B31C1">
      <w:pPr>
        <w:pStyle w:val="a4"/>
        <w:numPr>
          <w:ilvl w:val="0"/>
          <w:numId w:val="1"/>
        </w:numPr>
        <w:rPr>
          <w:b/>
          <w:sz w:val="32"/>
          <w:szCs w:val="32"/>
          <w:lang w:val="uk-UA"/>
        </w:rPr>
      </w:pPr>
      <w:r w:rsidRPr="001175E7">
        <w:rPr>
          <w:b/>
          <w:sz w:val="32"/>
          <w:szCs w:val="32"/>
          <w:lang w:val="uk-UA"/>
        </w:rPr>
        <w:t>Опану</w:t>
      </w:r>
      <w:r>
        <w:rPr>
          <w:b/>
          <w:sz w:val="32"/>
          <w:szCs w:val="32"/>
          <w:lang w:val="uk-UA"/>
        </w:rPr>
        <w:t>вати матеріал підручника п.51</w:t>
      </w:r>
      <w:r w:rsidRPr="001175E7">
        <w:rPr>
          <w:b/>
          <w:sz w:val="32"/>
          <w:szCs w:val="32"/>
          <w:lang w:val="uk-UA"/>
        </w:rPr>
        <w:t>.</w:t>
      </w:r>
    </w:p>
    <w:p w:rsidR="001B31C1" w:rsidRDefault="001B31C1" w:rsidP="001B31C1">
      <w:pPr>
        <w:pStyle w:val="a4"/>
        <w:numPr>
          <w:ilvl w:val="0"/>
          <w:numId w:val="1"/>
        </w:numPr>
        <w:rPr>
          <w:b/>
          <w:sz w:val="32"/>
          <w:szCs w:val="32"/>
          <w:lang w:val="uk-UA"/>
        </w:rPr>
      </w:pPr>
      <w:r w:rsidRPr="001175E7">
        <w:rPr>
          <w:b/>
          <w:sz w:val="32"/>
          <w:szCs w:val="32"/>
          <w:lang w:val="uk-UA"/>
        </w:rPr>
        <w:t xml:space="preserve">Ознайомитись з матеріалом </w:t>
      </w:r>
      <w:hyperlink r:id="rId6" w:history="1">
        <w:r w:rsidRPr="001B31C1">
          <w:rPr>
            <w:rStyle w:val="a3"/>
            <w:b/>
            <w:sz w:val="32"/>
            <w:szCs w:val="32"/>
            <w:lang w:val="uk-UA"/>
          </w:rPr>
          <w:t>презент</w:t>
        </w:r>
        <w:r w:rsidRPr="001B31C1">
          <w:rPr>
            <w:rStyle w:val="a3"/>
            <w:b/>
            <w:sz w:val="32"/>
            <w:szCs w:val="32"/>
            <w:lang w:val="uk-UA"/>
          </w:rPr>
          <w:t>а</w:t>
        </w:r>
        <w:r w:rsidRPr="001B31C1">
          <w:rPr>
            <w:rStyle w:val="a3"/>
            <w:b/>
            <w:sz w:val="32"/>
            <w:szCs w:val="32"/>
            <w:lang w:val="uk-UA"/>
          </w:rPr>
          <w:t>ції.</w:t>
        </w:r>
      </w:hyperlink>
    </w:p>
    <w:p w:rsidR="00D50B5F" w:rsidRDefault="00D50B5F"/>
    <w:sectPr w:rsidR="00D50B5F" w:rsidSect="002E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3701C"/>
    <w:multiLevelType w:val="hybridMultilevel"/>
    <w:tmpl w:val="62EC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1C1"/>
    <w:rsid w:val="001B31C1"/>
    <w:rsid w:val="00D5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31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31C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B31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I6ZzP4_7LzD9-VixZZ2iyzloPe8d7gWQ/view?usp=sharing" TargetMode="External"/><Relationship Id="rId5" Type="http://schemas.openxmlformats.org/officeDocument/2006/relationships/hyperlink" Target="mailto:kgennady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2020-05-01T18:40:00Z</dcterms:created>
  <dcterms:modified xsi:type="dcterms:W3CDTF">2020-05-01T18:48:00Z</dcterms:modified>
</cp:coreProperties>
</file>