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0D" w:rsidRPr="002F2D0D" w:rsidRDefault="002F2D0D" w:rsidP="007512B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D0D">
        <w:rPr>
          <w:rFonts w:ascii="Times New Roman" w:eastAsia="Times New Roman" w:hAnsi="Times New Roman" w:cs="Times New Roman"/>
          <w:sz w:val="28"/>
          <w:szCs w:val="28"/>
        </w:rPr>
        <w:t>ДЛЯ  9-Б КЛАСУ</w:t>
      </w:r>
      <w:r w:rsidRPr="002F2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ЗАРУБІЖНА ЛІТЕРАТУРА</w:t>
      </w:r>
      <w:r w:rsidRPr="002F2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04C" w:rsidRDefault="002F2D0D" w:rsidP="007512B7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/>
        </w:rPr>
      </w:pPr>
      <w:r w:rsidRPr="002F2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Тема: </w:t>
      </w:r>
      <w:r w:rsidRPr="002F2D0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Шолом-Алейхем. «Тев’є</w:t>
      </w:r>
      <w:proofErr w:type="gramStart"/>
      <w:r w:rsidRPr="002F2D0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-м</w:t>
      </w:r>
      <w:proofErr w:type="gramEnd"/>
      <w:r w:rsidRPr="002F2D0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олочар».  Тема історичного зламу, який пройшов крізь долі людей і народу на межі ХІХ-ХХ століття. Образна система твору</w:t>
      </w:r>
    </w:p>
    <w:p w:rsidR="002F2D0D" w:rsidRPr="00E2328A" w:rsidRDefault="002F2D0D" w:rsidP="00934A32">
      <w:pPr>
        <w:pStyle w:val="Standard"/>
        <w:widowControl/>
        <w:shd w:val="clear" w:color="auto" w:fill="FFFFFF"/>
        <w:ind w:left="567" w:right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777777"/>
          <w:sz w:val="28"/>
          <w:szCs w:val="28"/>
          <w:lang w:val="uk-UA"/>
        </w:rPr>
        <w:t xml:space="preserve">                                 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 xml:space="preserve">Живіть в мирі і радості. В тяжкі часи 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допомагайте один одному. </w:t>
      </w:r>
    </w:p>
    <w:p w:rsidR="002F2D0D" w:rsidRPr="00E2328A" w:rsidRDefault="002F2D0D" w:rsidP="00934A32">
      <w:pPr>
        <w:pStyle w:val="Standard"/>
        <w:widowControl/>
        <w:shd w:val="clear" w:color="auto" w:fill="FFFFFF"/>
        <w:ind w:left="567" w:right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232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Допомагайте бідним і пам’ятайте моє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gramStart"/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>м’я</w:t>
      </w:r>
      <w:proofErr w:type="gramEnd"/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 xml:space="preserve"> – Шолом-Алейхем  </w:t>
      </w:r>
    </w:p>
    <w:p w:rsidR="002F2D0D" w:rsidRPr="00E2328A" w:rsidRDefault="002F2D0D" w:rsidP="00934A32">
      <w:pPr>
        <w:pStyle w:val="Standard"/>
        <w:widowControl/>
        <w:shd w:val="clear" w:color="auto" w:fill="FFFFFF"/>
        <w:ind w:left="567" w:right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2328A">
        <w:rPr>
          <w:rFonts w:ascii="Times New Roman" w:eastAsia="Times New Roman" w:hAnsi="Times New Roman" w:cs="Times New Roman"/>
          <w:i/>
          <w:sz w:val="28"/>
          <w:szCs w:val="28"/>
        </w:rPr>
        <w:t>«МИР ВАМ» Шолом-Алейхем</w:t>
      </w:r>
    </w:p>
    <w:p w:rsidR="002F2D0D" w:rsidRPr="002F2D0D" w:rsidRDefault="002F2D0D" w:rsidP="007512B7">
      <w:pPr>
        <w:pStyle w:val="Standard"/>
        <w:widowControl/>
        <w:shd w:val="clear" w:color="auto" w:fill="FFFFFF"/>
        <w:ind w:left="567" w:right="567"/>
        <w:rPr>
          <w:sz w:val="28"/>
          <w:szCs w:val="28"/>
          <w:lang w:val="uk-UA"/>
        </w:rPr>
      </w:pPr>
    </w:p>
    <w:p w:rsidR="00E2328A" w:rsidRPr="00E2328A" w:rsidRDefault="00965D7F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2F2D0D"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Шановні 9-класники!</w:t>
      </w:r>
    </w:p>
    <w:p w:rsidR="002F2D0D" w:rsidRDefault="002F2D0D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5D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ми  прослідкуємо життєвий і творчий шлях Шолом-Алейхема, класика єврейської літератури, творчість якого увійшла в скарбницю світової культури</w:t>
      </w:r>
      <w:r w:rsidR="00E2328A"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23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>познайомимося із головним геро</w:t>
      </w:r>
      <w:r w:rsidR="00E2328A"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>єм повісті «Тев’є-молочар» та</w:t>
      </w:r>
      <w:r w:rsidRPr="00E232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спробуємо навчитися сприймати життєві негаразди з оптимізмом і витримкою, як Тев’є</w:t>
      </w:r>
      <w:r w:rsidR="00965D7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0489" w:rsidRPr="00E70489" w:rsidRDefault="00E70489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70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ЗАПИШИТЬ У ЗОШИТ ІЗ ЗАРУБІЖНОЇ ЛІТЕРАТУРИ ТЕМУ УРОКУ</w:t>
      </w:r>
    </w:p>
    <w:p w:rsidR="00965D7F" w:rsidRDefault="00965D7F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Життя Шолом-Алейхема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 тісно пов'язане з Україною та її культурою. Майбутній письменник народився у </w:t>
      </w:r>
      <w:proofErr w:type="gramStart"/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істечку Переяславі (тепер Переяслав-Хмельницький)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  Шолом-Алейхем — це псевдонім, що у перекладі означа</w:t>
      </w:r>
      <w:proofErr w:type="gramStart"/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«Мир вам!»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Справжнє ім’я  -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Рабинович Шолом Нохумович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 автор веселих і водночас сумних книг про Тев'є-молочника, Менахем-Мендла, хлопчика Мотла, жителів Анатівки і Касрилівки.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вигадан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965D7F">
        <w:rPr>
          <w:rFonts w:ascii="Times New Roman" w:eastAsia="Times New Roman" w:hAnsi="Times New Roman" w:cs="Times New Roman"/>
          <w:color w:val="000000"/>
          <w:sz w:val="28"/>
          <w:szCs w:val="28"/>
        </w:rPr>
        <w:t>; у перекладі з ідиш «касрильник» — «злидар».</w:t>
      </w:r>
    </w:p>
    <w:p w:rsidR="00E70489" w:rsidRPr="00E70489" w:rsidRDefault="00E70489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65D7F" w:rsidRDefault="00965D7F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6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КРОК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Пропоную ознайомитися з біографією письменника</w:t>
      </w:r>
      <w:r w:rsidR="00B56D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посиланням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A799D" w:rsidRDefault="00CA799D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799D" w:rsidRDefault="00B56D74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>
          <w:rPr>
            <w:rStyle w:val="a3"/>
          </w:rPr>
          <w:t>https</w:t>
        </w:r>
        <w:r w:rsidRPr="00B56D74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B56D74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B56D74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B56D74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B56D74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B56D74">
          <w:rPr>
            <w:rStyle w:val="a3"/>
            <w:lang w:val="uk-UA"/>
          </w:rPr>
          <w:t>=</w:t>
        </w:r>
        <w:r>
          <w:rPr>
            <w:rStyle w:val="a3"/>
          </w:rPr>
          <w:t>VajeO</w:t>
        </w:r>
        <w:r w:rsidRPr="00B56D74">
          <w:rPr>
            <w:rStyle w:val="a3"/>
            <w:lang w:val="uk-UA"/>
          </w:rPr>
          <w:t>8</w:t>
        </w:r>
        <w:r>
          <w:rPr>
            <w:rStyle w:val="a3"/>
          </w:rPr>
          <w:t>JWeCI</w:t>
        </w:r>
        <w:r w:rsidRPr="00B56D74">
          <w:rPr>
            <w:rStyle w:val="a3"/>
            <w:lang w:val="uk-UA"/>
          </w:rPr>
          <w:t>&amp;</w:t>
        </w:r>
        <w:r>
          <w:rPr>
            <w:rStyle w:val="a3"/>
          </w:rPr>
          <w:t>ab</w:t>
        </w:r>
        <w:r w:rsidRPr="00B56D74">
          <w:rPr>
            <w:rStyle w:val="a3"/>
            <w:lang w:val="uk-UA"/>
          </w:rPr>
          <w:t>_</w:t>
        </w:r>
        <w:r>
          <w:rPr>
            <w:rStyle w:val="a3"/>
          </w:rPr>
          <w:t>channel</w:t>
        </w:r>
        <w:r w:rsidRPr="00B56D74">
          <w:rPr>
            <w:rStyle w:val="a3"/>
            <w:lang w:val="uk-UA"/>
          </w:rPr>
          <w:t>=%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0%92%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1%82%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BD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0%9</w:t>
        </w:r>
        <w:r>
          <w:rPr>
            <w:rStyle w:val="a3"/>
          </w:rPr>
          <w:t>A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BE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1%88%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BB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5%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2%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1%81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1%8</w:t>
        </w:r>
        <w:r>
          <w:rPr>
            <w:rStyle w:val="a3"/>
          </w:rPr>
          <w:t>C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BA</w:t>
        </w:r>
        <w:r w:rsidRPr="00B56D74">
          <w:rPr>
            <w:rStyle w:val="a3"/>
            <w:lang w:val="uk-UA"/>
          </w:rPr>
          <w:t>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8%</w:t>
        </w:r>
        <w:r>
          <w:rPr>
            <w:rStyle w:val="a3"/>
          </w:rPr>
          <w:t>D</w:t>
        </w:r>
        <w:r w:rsidRPr="00B56D74">
          <w:rPr>
            <w:rStyle w:val="a3"/>
            <w:lang w:val="uk-UA"/>
          </w:rPr>
          <w:t>0%</w:t>
        </w:r>
        <w:r>
          <w:rPr>
            <w:rStyle w:val="a3"/>
          </w:rPr>
          <w:t>B</w:t>
        </w:r>
        <w:r w:rsidRPr="00B56D74">
          <w:rPr>
            <w:rStyle w:val="a3"/>
            <w:lang w:val="uk-UA"/>
          </w:rPr>
          <w:t>9</w:t>
        </w:r>
      </w:hyperlink>
    </w:p>
    <w:p w:rsidR="00E70489" w:rsidRDefault="00E70489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ЗАПИШИТЬ У ЗОШИТ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CA799D" w:rsidRPr="00E70489" w:rsidRDefault="00E70489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Справжнє і’мя письменника, роки його життя</w:t>
      </w:r>
      <w:r w:rsidRPr="00E70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386962" w:rsidRDefault="00386962" w:rsidP="007512B7">
      <w:pPr>
        <w:pStyle w:val="Standard"/>
        <w:widowControl/>
        <w:shd w:val="clear" w:color="auto" w:fill="FFFFFF"/>
        <w:spacing w:after="150"/>
        <w:ind w:right="60"/>
        <w:rPr>
          <w:rFonts w:ascii="Times New Roman" w:eastAsia="Times New Roman" w:hAnsi="Times New Roman" w:cs="Times New Roman"/>
          <w:color w:val="34363C"/>
          <w:sz w:val="22"/>
          <w:szCs w:val="22"/>
        </w:rPr>
      </w:pPr>
    </w:p>
    <w:p w:rsidR="00CA799D" w:rsidRPr="00386962" w:rsidRDefault="00386962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8696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КРОК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Знайомимося з текстом</w:t>
      </w:r>
    </w:p>
    <w:p w:rsidR="00E70489" w:rsidRPr="00E70489" w:rsidRDefault="00386962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0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0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Твір </w:t>
      </w:r>
      <w:r w:rsidRPr="00E70489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побудований у формі монологів героя, звернених до самого автора</w:t>
      </w:r>
      <w:r w:rsidRPr="00E70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386962" w:rsidRDefault="00E70489" w:rsidP="007512B7">
      <w:pPr>
        <w:pStyle w:val="Standard"/>
        <w:widowControl/>
        <w:shd w:val="clear" w:color="auto" w:fill="FFFFFF"/>
        <w:rPr>
          <w:lang w:val="uk-UA"/>
        </w:rPr>
      </w:pPr>
      <w:r w:rsidRPr="00E704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2.1</w:t>
      </w:r>
      <w:r w:rsidRPr="00E70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6962" w:rsidRPr="00E70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Можна ознайомитися з текстом скорочено за посіланням</w:t>
      </w:r>
      <w:r w:rsidR="00B56D74" w:rsidRPr="00B56D74">
        <w:t xml:space="preserve"> </w:t>
      </w:r>
      <w:hyperlink r:id="rId6" w:history="1">
        <w:r w:rsidR="00B56D74">
          <w:rPr>
            <w:rStyle w:val="a3"/>
          </w:rPr>
          <w:t>https://www.youtube.com/watch?v</w:t>
        </w:r>
        <w:r w:rsidR="00B56D74">
          <w:rPr>
            <w:rStyle w:val="a3"/>
          </w:rPr>
          <w:t>=</w:t>
        </w:r>
        <w:r w:rsidR="00B56D74">
          <w:rPr>
            <w:rStyle w:val="a3"/>
          </w:rPr>
          <w:t>twnJ85OERM4&amp;ab_channel=KsTs</w:t>
        </w:r>
      </w:hyperlink>
    </w:p>
    <w:p w:rsidR="00E70489" w:rsidRPr="00E70489" w:rsidRDefault="00E70489" w:rsidP="007512B7">
      <w:pPr>
        <w:pStyle w:val="Standard"/>
        <w:widowControl/>
        <w:shd w:val="clear" w:color="auto" w:fill="FFFFFF"/>
        <w:rPr>
          <w:lang w:val="uk-UA"/>
        </w:rPr>
      </w:pPr>
    </w:p>
    <w:p w:rsidR="00B56D74" w:rsidRPr="00E70489" w:rsidRDefault="00E70489" w:rsidP="007512B7">
      <w:pPr>
        <w:pStyle w:val="Standard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E70489">
        <w:rPr>
          <w:b/>
          <w:color w:val="FF0000"/>
          <w:lang w:val="uk-UA"/>
        </w:rPr>
        <w:t>2.2</w:t>
      </w:r>
      <w:r>
        <w:rPr>
          <w:lang w:val="uk-UA"/>
        </w:rPr>
        <w:t xml:space="preserve"> </w:t>
      </w:r>
      <w:r w:rsidR="00B56D74" w:rsidRPr="00E70489">
        <w:rPr>
          <w:rFonts w:ascii="Times New Roman" w:hAnsi="Times New Roman" w:cs="Times New Roman"/>
          <w:sz w:val="28"/>
          <w:szCs w:val="28"/>
          <w:lang w:val="uk-UA"/>
        </w:rPr>
        <w:t>або прочитати скорочено</w:t>
      </w:r>
    </w:p>
    <w:p w:rsidR="00CA799D" w:rsidRDefault="00386962" w:rsidP="007512B7">
      <w:pPr>
        <w:pStyle w:val="Standard"/>
        <w:widowControl/>
        <w:shd w:val="clear" w:color="auto" w:fill="FFFFFF"/>
        <w:rPr>
          <w:lang w:val="uk-UA"/>
        </w:rPr>
      </w:pPr>
      <w:hyperlink r:id="rId7" w:history="1">
        <w:r>
          <w:rPr>
            <w:rStyle w:val="a3"/>
          </w:rPr>
          <w:t>https</w:t>
        </w:r>
        <w:r w:rsidRPr="00386962">
          <w:rPr>
            <w:rStyle w:val="a3"/>
            <w:lang w:val="uk-UA"/>
          </w:rPr>
          <w:t>://</w:t>
        </w:r>
        <w:r>
          <w:rPr>
            <w:rStyle w:val="a3"/>
          </w:rPr>
          <w:t>dovidka</w:t>
        </w:r>
        <w:r w:rsidRPr="00386962">
          <w:rPr>
            <w:rStyle w:val="a3"/>
            <w:lang w:val="uk-UA"/>
          </w:rPr>
          <w:t>.</w:t>
        </w:r>
        <w:r>
          <w:rPr>
            <w:rStyle w:val="a3"/>
          </w:rPr>
          <w:t>biz</w:t>
        </w:r>
        <w:r w:rsidRPr="00386962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86962">
          <w:rPr>
            <w:rStyle w:val="a3"/>
            <w:lang w:val="uk-UA"/>
          </w:rPr>
          <w:t>/</w:t>
        </w:r>
        <w:r>
          <w:rPr>
            <w:rStyle w:val="a3"/>
          </w:rPr>
          <w:t>tev</w:t>
        </w:r>
        <w:r w:rsidRPr="00386962">
          <w:rPr>
            <w:rStyle w:val="a3"/>
            <w:lang w:val="uk-UA"/>
          </w:rPr>
          <w:t>-</w:t>
        </w:r>
        <w:r>
          <w:rPr>
            <w:rStyle w:val="a3"/>
          </w:rPr>
          <w:t>y</w:t>
        </w:r>
        <w:r>
          <w:rPr>
            <w:rStyle w:val="a3"/>
          </w:rPr>
          <w:t>e</w:t>
        </w:r>
        <w:r w:rsidRPr="00386962">
          <w:rPr>
            <w:rStyle w:val="a3"/>
            <w:lang w:val="uk-UA"/>
          </w:rPr>
          <w:t>-</w:t>
        </w:r>
        <w:r>
          <w:rPr>
            <w:rStyle w:val="a3"/>
          </w:rPr>
          <w:t>molochar</w:t>
        </w:r>
        <w:r w:rsidRPr="00386962">
          <w:rPr>
            <w:rStyle w:val="a3"/>
            <w:lang w:val="uk-UA"/>
          </w:rPr>
          <w:t>-</w:t>
        </w:r>
        <w:r>
          <w:rPr>
            <w:rStyle w:val="a3"/>
          </w:rPr>
          <w:t>skorocheno</w:t>
        </w:r>
        <w:r w:rsidRPr="00386962">
          <w:rPr>
            <w:rStyle w:val="a3"/>
            <w:lang w:val="uk-UA"/>
          </w:rPr>
          <w:t>/</w:t>
        </w:r>
      </w:hyperlink>
    </w:p>
    <w:p w:rsidR="00E70489" w:rsidRPr="00E70489" w:rsidRDefault="00E70489" w:rsidP="007512B7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34A32" w:rsidRDefault="00E70489" w:rsidP="00934A32">
      <w:pPr>
        <w:pStyle w:val="a5"/>
        <w:shd w:val="clear" w:color="auto" w:fill="FFFFFF"/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КРОК 3</w:t>
      </w:r>
      <w:r w:rsidRPr="007512B7">
        <w:rPr>
          <w:b/>
          <w:color w:val="FF0000"/>
          <w:sz w:val="28"/>
          <w:szCs w:val="28"/>
          <w:lang w:val="uk-UA"/>
        </w:rPr>
        <w:t>.</w:t>
      </w:r>
      <w:r w:rsidR="00934A32" w:rsidRPr="00934A32">
        <w:rPr>
          <w:sz w:val="28"/>
          <w:szCs w:val="28"/>
          <w:lang w:val="uk-UA"/>
        </w:rPr>
        <w:t xml:space="preserve"> </w:t>
      </w:r>
      <w:r w:rsidR="00934A32">
        <w:rPr>
          <w:sz w:val="28"/>
          <w:szCs w:val="28"/>
          <w:lang w:val="uk-UA"/>
        </w:rPr>
        <w:t xml:space="preserve">Завдання: у зошиті  заповнити схему-конспект «Паспорт твору» </w:t>
      </w:r>
      <w:r w:rsidR="00934A32" w:rsidRPr="00F74558">
        <w:rPr>
          <w:b/>
          <w:sz w:val="28"/>
          <w:szCs w:val="28"/>
          <w:lang w:val="uk-UA"/>
        </w:rPr>
        <w:t>після</w:t>
      </w:r>
      <w:r w:rsidR="00934A32">
        <w:rPr>
          <w:sz w:val="28"/>
          <w:szCs w:val="28"/>
          <w:lang w:val="uk-UA"/>
        </w:rPr>
        <w:t xml:space="preserve"> ознайомлення з</w:t>
      </w:r>
      <w:r w:rsidR="00934A32">
        <w:rPr>
          <w:b/>
          <w:color w:val="FF0000"/>
          <w:sz w:val="28"/>
          <w:szCs w:val="28"/>
          <w:lang w:val="uk-UA"/>
        </w:rPr>
        <w:t xml:space="preserve"> </w:t>
      </w:r>
      <w:r w:rsidR="00934A32">
        <w:rPr>
          <w:sz w:val="28"/>
          <w:szCs w:val="28"/>
          <w:lang w:val="uk-UA"/>
        </w:rPr>
        <w:t>ідейно-художнім</w:t>
      </w:r>
      <w:r w:rsidR="00934A32" w:rsidRPr="00487D56">
        <w:rPr>
          <w:sz w:val="28"/>
          <w:szCs w:val="28"/>
          <w:lang w:val="uk-UA"/>
        </w:rPr>
        <w:t xml:space="preserve"> аналіз</w:t>
      </w:r>
      <w:r w:rsidR="00934A32">
        <w:rPr>
          <w:sz w:val="28"/>
          <w:szCs w:val="28"/>
          <w:lang w:val="uk-UA"/>
        </w:rPr>
        <w:t>ом</w:t>
      </w:r>
      <w:r w:rsidR="00F74558">
        <w:rPr>
          <w:sz w:val="28"/>
          <w:szCs w:val="28"/>
          <w:lang w:val="uk-UA"/>
        </w:rPr>
        <w:t xml:space="preserve"> 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lastRenderedPageBreak/>
        <w:t>С</w:t>
      </w:r>
      <w:r w:rsidR="00F74558" w:rsidRPr="00F74558">
        <w:rPr>
          <w:b/>
          <w:i/>
          <w:color w:val="4F81BD" w:themeColor="accent1"/>
          <w:sz w:val="28"/>
          <w:szCs w:val="28"/>
          <w:lang w:val="uk-UA"/>
        </w:rPr>
        <w:t>хема</w:t>
      </w:r>
      <w:r w:rsidR="00487D56" w:rsidRPr="00F74558">
        <w:rPr>
          <w:b/>
          <w:i/>
          <w:color w:val="4F81BD" w:themeColor="accent1"/>
          <w:sz w:val="28"/>
          <w:szCs w:val="28"/>
          <w:lang w:val="uk-UA"/>
        </w:rPr>
        <w:t>-конспект</w:t>
      </w:r>
      <w:r w:rsidRPr="00F74558">
        <w:rPr>
          <w:b/>
          <w:i/>
          <w:color w:val="4F81BD" w:themeColor="accent1"/>
          <w:sz w:val="28"/>
          <w:szCs w:val="28"/>
          <w:lang w:val="uk-UA"/>
        </w:rPr>
        <w:t xml:space="preserve"> «Паспорт твору»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Назва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Жанр</w:t>
      </w:r>
    </w:p>
    <w:p w:rsidR="001D1BFF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 xml:space="preserve">Тема: </w:t>
      </w:r>
    </w:p>
    <w:p w:rsidR="001D1BFF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*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*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Система образів (у вигляді грона)</w:t>
      </w:r>
    </w:p>
    <w:p w:rsidR="00934A32" w:rsidRPr="00F74558" w:rsidRDefault="00934A32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 xml:space="preserve">Характеристика </w:t>
      </w:r>
      <w:r w:rsidRPr="00F74558">
        <w:rPr>
          <w:rFonts w:ascii="Arial" w:hAnsi="Arial" w:cs="Arial"/>
          <w:b/>
          <w:i/>
          <w:color w:val="4F81BD" w:themeColor="accent1"/>
          <w:sz w:val="32"/>
          <w:szCs w:val="32"/>
          <w:shd w:val="clear" w:color="auto" w:fill="FFFFFF"/>
          <w:lang w:val="uk-UA"/>
        </w:rPr>
        <w:t xml:space="preserve"> </w:t>
      </w:r>
      <w:r w:rsidRPr="00F74558">
        <w:rPr>
          <w:b/>
          <w:i/>
          <w:color w:val="4F81BD" w:themeColor="accent1"/>
          <w:sz w:val="28"/>
          <w:szCs w:val="28"/>
          <w:shd w:val="clear" w:color="auto" w:fill="FFFFFF"/>
          <w:lang w:val="uk-UA"/>
        </w:rPr>
        <w:t xml:space="preserve">Тев’‎є </w:t>
      </w:r>
      <w:r w:rsidRPr="00F74558">
        <w:rPr>
          <w:b/>
          <w:i/>
          <w:color w:val="4F81BD" w:themeColor="accent1"/>
          <w:sz w:val="28"/>
          <w:szCs w:val="28"/>
          <w:lang w:val="uk-UA"/>
        </w:rPr>
        <w:t>(у вигляді грона)</w:t>
      </w:r>
    </w:p>
    <w:p w:rsidR="00487D56" w:rsidRPr="00F74558" w:rsidRDefault="00F74558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shd w:val="clear" w:color="auto" w:fill="FFFFFF"/>
          <w:lang w:val="uk-UA"/>
        </w:rPr>
        <w:t>Значення образу</w:t>
      </w:r>
      <w:r w:rsidRPr="00F74558">
        <w:rPr>
          <w:b/>
          <w:i/>
          <w:color w:val="4F81BD" w:themeColor="accent1"/>
          <w:sz w:val="28"/>
          <w:szCs w:val="28"/>
          <w:shd w:val="clear" w:color="auto" w:fill="FFFFFF"/>
        </w:rPr>
        <w:t xml:space="preserve"> Тев’‎є</w:t>
      </w:r>
      <w:r w:rsidRPr="00F74558">
        <w:rPr>
          <w:b/>
          <w:i/>
          <w:color w:val="4F81BD" w:themeColor="accent1"/>
          <w:sz w:val="28"/>
          <w:szCs w:val="28"/>
          <w:shd w:val="clear" w:color="auto" w:fill="FFFFFF"/>
          <w:lang w:val="uk-UA"/>
        </w:rPr>
        <w:t xml:space="preserve">: </w:t>
      </w:r>
      <w:r w:rsidR="001D1BFF">
        <w:rPr>
          <w:b/>
          <w:i/>
          <w:color w:val="4F81BD" w:themeColor="accent1"/>
          <w:sz w:val="28"/>
          <w:szCs w:val="28"/>
          <w:shd w:val="clear" w:color="auto" w:fill="FFFFFF"/>
          <w:lang w:val="uk-UA"/>
        </w:rPr>
        <w:t>(скорочено: 1 речення)</w:t>
      </w:r>
      <w:r w:rsidRPr="00F74558">
        <w:rPr>
          <w:b/>
          <w:i/>
          <w:color w:val="4F81BD" w:themeColor="accent1"/>
          <w:sz w:val="28"/>
          <w:szCs w:val="28"/>
          <w:shd w:val="clear" w:color="auto" w:fill="FFFFFF"/>
          <w:lang w:val="uk-UA"/>
        </w:rPr>
        <w:t>…</w:t>
      </w:r>
      <w:r w:rsidR="00934A32" w:rsidRPr="00F74558">
        <w:rPr>
          <w:b/>
          <w:i/>
          <w:color w:val="4F81BD" w:themeColor="accent1"/>
          <w:sz w:val="28"/>
          <w:szCs w:val="28"/>
          <w:lang w:val="uk-UA"/>
        </w:rPr>
        <w:t xml:space="preserve"> </w:t>
      </w:r>
    </w:p>
    <w:p w:rsidR="001D1BFF" w:rsidRDefault="00F74558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Проблематика</w:t>
      </w:r>
      <w:r w:rsidR="001D1BFF">
        <w:rPr>
          <w:b/>
          <w:i/>
          <w:color w:val="4F81BD" w:themeColor="accent1"/>
          <w:sz w:val="28"/>
          <w:szCs w:val="28"/>
          <w:lang w:val="uk-UA"/>
        </w:rPr>
        <w:t>( скорочено):</w:t>
      </w:r>
    </w:p>
    <w:p w:rsidR="00F74558" w:rsidRDefault="001D1BFF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>
        <w:rPr>
          <w:b/>
          <w:i/>
          <w:color w:val="4F81BD" w:themeColor="accent1"/>
          <w:sz w:val="28"/>
          <w:szCs w:val="28"/>
          <w:lang w:val="uk-UA"/>
        </w:rPr>
        <w:t>*</w:t>
      </w:r>
    </w:p>
    <w:p w:rsidR="001D1BFF" w:rsidRDefault="001D1BFF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>
        <w:rPr>
          <w:b/>
          <w:i/>
          <w:color w:val="4F81BD" w:themeColor="accent1"/>
          <w:sz w:val="28"/>
          <w:szCs w:val="28"/>
          <w:lang w:val="uk-UA"/>
        </w:rPr>
        <w:t>*</w:t>
      </w:r>
    </w:p>
    <w:p w:rsidR="001D1BFF" w:rsidRDefault="001D1BFF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>
        <w:rPr>
          <w:b/>
          <w:i/>
          <w:color w:val="4F81BD" w:themeColor="accent1"/>
          <w:sz w:val="28"/>
          <w:szCs w:val="28"/>
          <w:lang w:val="uk-UA"/>
        </w:rPr>
        <w:t>*</w:t>
      </w:r>
    </w:p>
    <w:p w:rsidR="00AE32A0" w:rsidRPr="00AE32A0" w:rsidRDefault="00AE32A0" w:rsidP="00AE32A0">
      <w:pPr>
        <w:pStyle w:val="a5"/>
        <w:shd w:val="clear" w:color="auto" w:fill="FFFFFF"/>
        <w:spacing w:after="0"/>
        <w:rPr>
          <w:b/>
          <w:i/>
          <w:color w:val="4F81BD" w:themeColor="accent1"/>
          <w:sz w:val="28"/>
          <w:szCs w:val="28"/>
          <w:lang w:val="uk-UA"/>
        </w:rPr>
      </w:pPr>
      <w:r>
        <w:rPr>
          <w:b/>
          <w:i/>
          <w:color w:val="4F81BD" w:themeColor="accent1"/>
          <w:sz w:val="28"/>
          <w:szCs w:val="28"/>
          <w:lang w:val="uk-UA"/>
        </w:rPr>
        <w:t>Художні особливості: п</w:t>
      </w:r>
      <w:r w:rsidRPr="00AE32A0">
        <w:rPr>
          <w:b/>
          <w:i/>
          <w:color w:val="4F81BD" w:themeColor="accent1"/>
          <w:sz w:val="28"/>
          <w:szCs w:val="28"/>
          <w:lang w:val="uk-UA"/>
        </w:rPr>
        <w:t>овість рясніє цитат</w:t>
      </w:r>
      <w:r w:rsidR="001D1BFF">
        <w:rPr>
          <w:b/>
          <w:i/>
          <w:color w:val="4F81BD" w:themeColor="accent1"/>
          <w:sz w:val="28"/>
          <w:szCs w:val="28"/>
          <w:lang w:val="uk-UA"/>
        </w:rPr>
        <w:t>ами зі Святого Письма і молитов,</w:t>
      </w:r>
      <w:r w:rsidRPr="00AE32A0">
        <w:rPr>
          <w:b/>
          <w:i/>
          <w:color w:val="4F81BD" w:themeColor="accent1"/>
          <w:sz w:val="28"/>
          <w:szCs w:val="28"/>
          <w:lang w:val="uk-UA"/>
        </w:rPr>
        <w:t xml:space="preserve"> жарт</w:t>
      </w:r>
      <w:r w:rsidR="001D1BFF">
        <w:rPr>
          <w:b/>
          <w:i/>
          <w:color w:val="4F81BD" w:themeColor="accent1"/>
          <w:sz w:val="28"/>
          <w:szCs w:val="28"/>
          <w:lang w:val="uk-UA"/>
        </w:rPr>
        <w:t>ами</w:t>
      </w:r>
      <w:r w:rsidRPr="00AE32A0">
        <w:rPr>
          <w:b/>
          <w:i/>
          <w:color w:val="4F81BD" w:themeColor="accent1"/>
          <w:sz w:val="28"/>
          <w:szCs w:val="28"/>
          <w:lang w:val="uk-UA"/>
        </w:rPr>
        <w:t xml:space="preserve">, </w:t>
      </w:r>
      <w:r w:rsidR="001D1BFF">
        <w:rPr>
          <w:b/>
          <w:i/>
          <w:color w:val="4F81BD" w:themeColor="accent1"/>
          <w:sz w:val="28"/>
          <w:szCs w:val="28"/>
          <w:lang w:val="uk-UA"/>
        </w:rPr>
        <w:t>афоризмами</w:t>
      </w:r>
      <w:r w:rsidRPr="00AE32A0">
        <w:rPr>
          <w:b/>
          <w:i/>
          <w:color w:val="4F81BD" w:themeColor="accent1"/>
          <w:sz w:val="28"/>
          <w:szCs w:val="28"/>
          <w:lang w:val="uk-UA"/>
        </w:rPr>
        <w:t xml:space="preserve"> </w:t>
      </w:r>
    </w:p>
    <w:p w:rsidR="00F74558" w:rsidRDefault="00F74558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  <w:r w:rsidRPr="00F74558">
        <w:rPr>
          <w:b/>
          <w:i/>
          <w:color w:val="4F81BD" w:themeColor="accent1"/>
          <w:sz w:val="28"/>
          <w:szCs w:val="28"/>
          <w:lang w:val="uk-UA"/>
        </w:rPr>
        <w:t>Актуальність твору ( у вигляді розгорнутої відповіді: до 8-10 речень)</w:t>
      </w:r>
    </w:p>
    <w:p w:rsidR="00F74558" w:rsidRPr="00F74558" w:rsidRDefault="00F74558" w:rsidP="00F74558">
      <w:pPr>
        <w:pStyle w:val="a5"/>
        <w:shd w:val="clear" w:color="auto" w:fill="FFFFFF"/>
        <w:spacing w:before="0" w:beforeAutospacing="0" w:after="0" w:afterAutospacing="0"/>
        <w:rPr>
          <w:b/>
          <w:i/>
          <w:color w:val="4F81BD" w:themeColor="accent1"/>
          <w:sz w:val="28"/>
          <w:szCs w:val="28"/>
          <w:lang w:val="uk-UA"/>
        </w:rPr>
      </w:pPr>
    </w:p>
    <w:p w:rsidR="00934A32" w:rsidRDefault="00934A32" w:rsidP="00F74558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КРОК 4</w:t>
      </w:r>
      <w:r w:rsidRPr="007512B7">
        <w:rPr>
          <w:b/>
          <w:color w:val="FF0000"/>
          <w:sz w:val="28"/>
          <w:szCs w:val="28"/>
          <w:lang w:val="uk-UA"/>
        </w:rPr>
        <w:t>.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Pr="00487D56">
        <w:rPr>
          <w:sz w:val="28"/>
          <w:szCs w:val="28"/>
          <w:lang w:val="uk-UA"/>
        </w:rPr>
        <w:t>Ідейно-художній аналіз твору</w:t>
      </w:r>
    </w:p>
    <w:p w:rsidR="007512B7" w:rsidRPr="00C82149" w:rsidRDefault="00934A32" w:rsidP="00934A32">
      <w:pPr>
        <w:pStyle w:val="a5"/>
        <w:shd w:val="clear" w:color="auto" w:fill="FFFFFF"/>
        <w:rPr>
          <w:color w:val="000000"/>
          <w:sz w:val="28"/>
          <w:szCs w:val="28"/>
          <w:lang w:val="uk-UA"/>
        </w:rPr>
      </w:pPr>
      <w:r w:rsidRPr="00934A32">
        <w:rPr>
          <w:b/>
          <w:color w:val="FF0000"/>
          <w:sz w:val="28"/>
          <w:szCs w:val="28"/>
          <w:shd w:val="clear" w:color="auto" w:fill="FFFFFF"/>
          <w:lang w:val="uk-UA"/>
        </w:rPr>
        <w:t>4.1.</w:t>
      </w:r>
      <w:r w:rsidR="00487D56" w:rsidRPr="00934A32">
        <w:rPr>
          <w:color w:val="000000"/>
          <w:sz w:val="28"/>
          <w:szCs w:val="28"/>
          <w:shd w:val="clear" w:color="auto" w:fill="FFFFFF"/>
          <w:lang w:val="uk-UA"/>
        </w:rPr>
        <w:t xml:space="preserve"> Головні теми повісті «Тев’‎є-молочар»</w:t>
      </w:r>
      <w:r w:rsidR="00021AF0" w:rsidRPr="00021AF0">
        <w:rPr>
          <w:b/>
          <w:snapToGrid w:val="0"/>
          <w:lang w:val="uk-UA"/>
        </w:rPr>
        <w:t xml:space="preserve"> </w:t>
      </w:r>
      <w:r w:rsidR="00021AF0">
        <w:rPr>
          <w:b/>
          <w:snapToGrid w:val="0"/>
          <w:lang w:val="uk-UA"/>
        </w:rPr>
        <w:t>(1894 – 1914)</w:t>
      </w:r>
      <w:r w:rsidR="00021AF0" w:rsidRPr="00C90DCD">
        <w:rPr>
          <w:b/>
          <w:snapToGrid w:val="0"/>
          <w:lang w:val="uk-UA"/>
        </w:rPr>
        <w:t xml:space="preserve"> </w:t>
      </w:r>
      <w:r w:rsidR="00021AF0" w:rsidRPr="00C90DCD">
        <w:rPr>
          <w:snapToGrid w:val="0"/>
          <w:lang w:val="uk-UA"/>
        </w:rPr>
        <w:t xml:space="preserve"> </w:t>
      </w:r>
      <w:r w:rsidR="00487D56" w:rsidRPr="00934A32">
        <w:rPr>
          <w:color w:val="000000"/>
          <w:sz w:val="28"/>
          <w:szCs w:val="28"/>
          <w:shd w:val="clear" w:color="auto" w:fill="FFFFFF"/>
          <w:lang w:val="uk-UA"/>
        </w:rPr>
        <w:t xml:space="preserve"> — тема історичного зламу, який пройшов через долю людини і життя єврейського народу на межі </w:t>
      </w:r>
      <w:r w:rsidR="00487D56" w:rsidRPr="00934A32">
        <w:rPr>
          <w:color w:val="000000"/>
          <w:sz w:val="28"/>
          <w:szCs w:val="28"/>
          <w:shd w:val="clear" w:color="auto" w:fill="FFFFFF"/>
        </w:rPr>
        <w:t>XIX</w:t>
      </w:r>
      <w:r w:rsidR="00487D56" w:rsidRPr="00934A32">
        <w:rPr>
          <w:color w:val="000000"/>
          <w:sz w:val="28"/>
          <w:szCs w:val="28"/>
          <w:shd w:val="clear" w:color="auto" w:fill="FFFFFF"/>
          <w:lang w:val="uk-UA"/>
        </w:rPr>
        <w:t>—</w:t>
      </w:r>
      <w:r w:rsidR="00487D56" w:rsidRPr="00934A32">
        <w:rPr>
          <w:color w:val="000000"/>
          <w:sz w:val="28"/>
          <w:szCs w:val="28"/>
          <w:shd w:val="clear" w:color="auto" w:fill="FFFFFF"/>
        </w:rPr>
        <w:t>XX</w:t>
      </w:r>
      <w:r w:rsidR="00487D56" w:rsidRPr="00934A32">
        <w:rPr>
          <w:color w:val="000000"/>
          <w:sz w:val="28"/>
          <w:szCs w:val="28"/>
          <w:shd w:val="clear" w:color="auto" w:fill="FFFFFF"/>
          <w:lang w:val="uk-UA"/>
        </w:rPr>
        <w:t xml:space="preserve"> століть, а також традиційна для літератури </w:t>
      </w:r>
      <w:r w:rsidR="00487D56" w:rsidRPr="00934A32">
        <w:rPr>
          <w:color w:val="000000"/>
          <w:sz w:val="28"/>
          <w:szCs w:val="28"/>
          <w:shd w:val="clear" w:color="auto" w:fill="FFFFFF"/>
        </w:rPr>
        <w:t>XIX</w:t>
      </w:r>
      <w:r w:rsidR="00487D56" w:rsidRPr="00934A32">
        <w:rPr>
          <w:color w:val="000000"/>
          <w:sz w:val="28"/>
          <w:szCs w:val="28"/>
          <w:shd w:val="clear" w:color="auto" w:fill="FFFFFF"/>
          <w:lang w:val="uk-UA"/>
        </w:rPr>
        <w:t xml:space="preserve"> століття тема «маленької людини». Тев’‎є успадкував типові риси «маленької людини»: низьке походження і становище в суспільстві, доброту, нездатність до злих учин</w:t>
      </w:r>
      <w:r w:rsidR="00487D56" w:rsidRPr="00934A32">
        <w:rPr>
          <w:color w:val="000000"/>
          <w:sz w:val="28"/>
          <w:szCs w:val="28"/>
          <w:shd w:val="clear" w:color="auto" w:fill="FFFFFF"/>
        </w:rPr>
        <w:t>ків.</w:t>
      </w:r>
      <w:r w:rsidR="007512B7" w:rsidRPr="00934A32">
        <w:rPr>
          <w:color w:val="000000"/>
          <w:sz w:val="28"/>
          <w:szCs w:val="28"/>
        </w:rPr>
        <w:t xml:space="preserve"> </w:t>
      </w:r>
      <w:r w:rsidRPr="00934A32">
        <w:rPr>
          <w:b/>
          <w:color w:val="FF0000"/>
          <w:sz w:val="28"/>
          <w:szCs w:val="28"/>
          <w:lang w:val="uk-UA"/>
        </w:rPr>
        <w:t>4.2</w:t>
      </w:r>
      <w:r>
        <w:rPr>
          <w:color w:val="000000"/>
          <w:sz w:val="28"/>
          <w:szCs w:val="28"/>
          <w:lang w:val="uk-UA"/>
        </w:rPr>
        <w:t>.</w:t>
      </w:r>
      <w:r w:rsidR="007512B7" w:rsidRPr="007512B7">
        <w:rPr>
          <w:color w:val="000000"/>
          <w:sz w:val="28"/>
          <w:szCs w:val="28"/>
          <w:lang w:val="uk-UA"/>
        </w:rPr>
        <w:t>Проаналізуємо систему</w:t>
      </w:r>
      <w:r w:rsidR="00487D56">
        <w:rPr>
          <w:color w:val="000000"/>
          <w:sz w:val="28"/>
          <w:szCs w:val="28"/>
          <w:lang w:val="uk-UA"/>
        </w:rPr>
        <w:t xml:space="preserve"> образів</w:t>
      </w:r>
      <w:r w:rsidR="007512B7" w:rsidRPr="007512B7">
        <w:rPr>
          <w:color w:val="000000"/>
          <w:sz w:val="28"/>
          <w:szCs w:val="28"/>
          <w:lang w:val="uk-UA"/>
        </w:rPr>
        <w:t xml:space="preserve"> твору</w:t>
      </w:r>
      <w:r>
        <w:rPr>
          <w:color w:val="000000"/>
          <w:sz w:val="28"/>
          <w:szCs w:val="28"/>
          <w:lang w:val="uk-UA"/>
        </w:rPr>
        <w:t xml:space="preserve"> за таблицею «</w:t>
      </w:r>
      <w:r w:rsidR="007512B7" w:rsidRPr="007512B7">
        <w:rPr>
          <w:color w:val="000000"/>
          <w:sz w:val="28"/>
          <w:szCs w:val="28"/>
        </w:rPr>
        <w:t>Го</w:t>
      </w:r>
      <w:r w:rsidR="00C82149">
        <w:rPr>
          <w:color w:val="000000"/>
          <w:sz w:val="28"/>
          <w:szCs w:val="28"/>
        </w:rPr>
        <w:t>ловні та другорядні герої твору</w:t>
      </w:r>
      <w:r>
        <w:rPr>
          <w:color w:val="000000"/>
          <w:sz w:val="28"/>
          <w:szCs w:val="28"/>
          <w:lang w:val="uk-UA"/>
        </w:rPr>
        <w:t>»</w:t>
      </w:r>
    </w:p>
    <w:tbl>
      <w:tblPr>
        <w:tblStyle w:val="a6"/>
        <w:tblW w:w="0" w:type="auto"/>
        <w:tblLook w:val="04A0"/>
      </w:tblPr>
      <w:tblGrid>
        <w:gridCol w:w="1263"/>
        <w:gridCol w:w="8308"/>
      </w:tblGrid>
      <w:tr w:rsidR="007512B7" w:rsidTr="00C82149">
        <w:tc>
          <w:tcPr>
            <w:tcW w:w="1263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Тев’‎є</w:t>
            </w:r>
          </w:p>
        </w:tc>
        <w:tc>
          <w:tcPr>
            <w:tcW w:w="8308" w:type="dxa"/>
          </w:tcPr>
          <w:p w:rsidR="007512B7" w:rsidRP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Працьовитий, комунікабельний, глибоко віруюча людина, любить з будь-якого приводу цитувати Святе Письмо, філософ, має почуття гумору, мудрий, вміє прощати, щиро вболіває за долю своїх дітей</w:t>
            </w:r>
          </w:p>
        </w:tc>
      </w:tr>
      <w:tr w:rsidR="007512B7" w:rsidTr="00C82149">
        <w:tc>
          <w:tcPr>
            <w:tcW w:w="1263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(Шолом-Алейхем.)</w:t>
            </w:r>
          </w:p>
        </w:tc>
        <w:tc>
          <w:tcPr>
            <w:tcW w:w="8308" w:type="dxa"/>
          </w:tcPr>
          <w:p w:rsidR="007512B7" w:rsidRP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Мудрий, співчутливий, спостережливий, має почуття гумору </w:t>
            </w:r>
          </w:p>
        </w:tc>
      </w:tr>
      <w:tr w:rsidR="007512B7" w:rsidTr="00C82149">
        <w:tc>
          <w:tcPr>
            <w:tcW w:w="1263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</w:t>
            </w:r>
          </w:p>
        </w:tc>
        <w:tc>
          <w:tcPr>
            <w:tcW w:w="8308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Турботлива, любляча, вважає за щастя заможне життя, а не шлюб у любові; дуже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ігійна, тому не може простити Хаві її зраду вірі. Голда помирає, так і не змирившись із загибеллю Шпринці</w:t>
            </w:r>
          </w:p>
        </w:tc>
      </w:tr>
      <w:tr w:rsidR="007512B7" w:rsidTr="00C82149">
        <w:tc>
          <w:tcPr>
            <w:tcW w:w="1263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Цейтл</w:t>
            </w:r>
          </w:p>
        </w:tc>
        <w:tc>
          <w:tcPr>
            <w:tcW w:w="8308" w:type="dxa"/>
          </w:tcPr>
          <w:p w:rsidR="007512B7" w:rsidRDefault="007512B7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Відмовляє заможному залицяльникові, не хоче багатства: вона готова їсти раз на три дні, але вийти за коханого.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інка щаслива з чоловіком, хоча живуть вони злиденно.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смерті чоловіка Цейтл разом з дітьми повертається до батька</w:t>
            </w:r>
          </w:p>
        </w:tc>
      </w:tr>
      <w:tr w:rsidR="007512B7" w:rsidTr="00C82149">
        <w:tc>
          <w:tcPr>
            <w:tcW w:w="1263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Годл</w:t>
            </w:r>
          </w:p>
        </w:tc>
        <w:tc>
          <w:tcPr>
            <w:tcW w:w="8308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Закохалася у бідного студента, що навчав грамоти дітей Тев’‎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є.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Молоді справляють тихе весілля, після чого Перчик відразу їде. Незабаром і Годл вирушає за чоловіком: він перебуває на засланні за революційну діяльність</w:t>
            </w:r>
          </w:p>
        </w:tc>
      </w:tr>
      <w:tr w:rsidR="007512B7" w:rsidTr="00C82149">
        <w:tc>
          <w:tcPr>
            <w:tcW w:w="1263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8308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Хава закохалася в представника іншої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віри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Батько попереджає доньку, щоб вона трималася від православного писаря подалі, адже у Священному Писанні сказано, що кожен повинен шукати собі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івню. Хава не згодна: люди самі </w:t>
            </w: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поділили себе на євреїв і неєвреїв, багатих і жебраків. Заради коханого Хава змінює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</w:t>
            </w:r>
            <w:proofErr w:type="gramEnd"/>
          </w:p>
        </w:tc>
      </w:tr>
      <w:tr w:rsidR="007512B7" w:rsidTr="00C82149">
        <w:tc>
          <w:tcPr>
            <w:tcW w:w="1263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Шпринця</w:t>
            </w:r>
          </w:p>
        </w:tc>
        <w:tc>
          <w:tcPr>
            <w:tcW w:w="8308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Шпринця закохується у сина багатої вдови Арончика.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ідні хлопця роблять все, щоб розлучити молодих, підштовхнувши нещасну дівчину до самогубства</w:t>
            </w:r>
          </w:p>
        </w:tc>
      </w:tr>
      <w:tr w:rsidR="007512B7" w:rsidTr="00C82149">
        <w:tc>
          <w:tcPr>
            <w:tcW w:w="1263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Бейлка</w:t>
            </w:r>
          </w:p>
        </w:tc>
        <w:tc>
          <w:tcPr>
            <w:tcW w:w="8308" w:type="dxa"/>
          </w:tcPr>
          <w:p w:rsidR="007512B7" w:rsidRDefault="00C82149" w:rsidP="00751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’‎ята, найкрасивіша, дочка Тев’‎є, вибирає багатого жениха, підрядника, хоча не любить його. Тев’‎є намагається відмовити дочку виходити заміж за розрахунком, але Бейлка каже, що зараз інші часи і треба думати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себе. Проте дівчина дуже нещаслива у шлюбі, ллє сльози й до, і </w:t>
            </w:r>
            <w:proofErr w:type="gramStart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1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весілля</w:t>
            </w:r>
          </w:p>
        </w:tc>
      </w:tr>
    </w:tbl>
    <w:p w:rsidR="00C82149" w:rsidRDefault="00C82149" w:rsidP="00C82149">
      <w:pPr>
        <w:pStyle w:val="a5"/>
        <w:shd w:val="clear" w:color="auto" w:fill="FFFFFF"/>
        <w:rPr>
          <w:color w:val="000000"/>
          <w:sz w:val="28"/>
          <w:szCs w:val="28"/>
          <w:lang w:val="uk-UA"/>
        </w:rPr>
      </w:pPr>
      <w:r w:rsidRPr="007512B7">
        <w:rPr>
          <w:color w:val="000000"/>
          <w:sz w:val="28"/>
          <w:szCs w:val="28"/>
        </w:rPr>
        <w:t xml:space="preserve">Історія кожної з дорослих дочок — це ще одна грань життя всього єврейського народу, яку автор розкриває із </w:t>
      </w:r>
      <w:proofErr w:type="gramStart"/>
      <w:r w:rsidRPr="007512B7">
        <w:rPr>
          <w:color w:val="000000"/>
          <w:sz w:val="28"/>
          <w:szCs w:val="28"/>
        </w:rPr>
        <w:t>великою</w:t>
      </w:r>
      <w:proofErr w:type="gramEnd"/>
      <w:r w:rsidRPr="007512B7">
        <w:rPr>
          <w:color w:val="000000"/>
          <w:sz w:val="28"/>
          <w:szCs w:val="28"/>
        </w:rPr>
        <w:t xml:space="preserve"> майстерністю.</w:t>
      </w:r>
    </w:p>
    <w:p w:rsidR="00021AF0" w:rsidRPr="00AE32A0" w:rsidRDefault="00021AF0" w:rsidP="00AE32A0">
      <w:pPr>
        <w:pStyle w:val="center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021AF0">
        <w:rPr>
          <w:b/>
          <w:color w:val="FF0000"/>
          <w:sz w:val="28"/>
          <w:szCs w:val="28"/>
          <w:lang w:val="uk-UA"/>
        </w:rPr>
        <w:t>4.3.</w:t>
      </w:r>
      <w:r w:rsidR="00AE32A0" w:rsidRPr="00AE32A0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487D56" w:rsidRDefault="00021AF0" w:rsidP="00CA799D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noProof/>
          <w:lang w:eastAsia="ru-RU" w:bidi="ar-SA"/>
        </w:rPr>
        <w:drawing>
          <wp:inline distT="0" distB="0" distL="0" distR="0">
            <wp:extent cx="5940425" cy="4455319"/>
            <wp:effectExtent l="19050" t="0" r="3175" b="0"/>
            <wp:docPr id="4" name="Рисунок 4" descr="Презентація &quot;Шолом-Алейхем «Тев'є-молочар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 &quot;Шолом-Алейхем «Тев'є-молочар»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58" w:rsidRDefault="00F74558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5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4.4</w:t>
      </w:r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Значення образу</w:t>
      </w:r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Тев’‎є</w:t>
      </w:r>
    </w:p>
    <w:p w:rsidR="001D1BFF" w:rsidRDefault="00F74558" w:rsidP="001D1B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021AF0"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образі Тев’‎є уособлено образ усього єврейського народу, який, незважаючи на </w:t>
      </w:r>
      <w:proofErr w:type="gramStart"/>
      <w:r w:rsidR="00021AF0"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proofErr w:type="gramEnd"/>
      <w:r w:rsidR="00021AF0"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злидні, що випали на його долю, не пригнічений почуттям приреченості, а сповнений оптимізму та життєвої сили. Тев’‎є з радістю працює на землі, міцно стоїть на ній, він фізично й морально здоровий, життєлюбний. Скільки лиха падає на його голову, особливо останнє — вигнання з села за царським наказом, що забороняв євреям працювати на землі,— але він гордо тримає голову, залишається нескореним</w:t>
      </w:r>
      <w:r w:rsidR="001D1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A799D" w:rsidRPr="001D1BFF" w:rsidRDefault="00CA799D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2A0" w:rsidRPr="00AE32A0" w:rsidRDefault="00AE32A0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E32A0" w:rsidRDefault="00F74558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F745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4.5.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AE32A0" w:rsidRPr="00AE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Проблематика твору «Тев’є-молочар» </w:t>
      </w:r>
    </w:p>
    <w:p w:rsidR="00AE32A0" w:rsidRDefault="00AE32A0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AE3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Філософські 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: ж</w:t>
      </w:r>
      <w:r w:rsidRPr="00AE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иття і смерті, віри, сенс буття, щастя, багатство й бідність, національність</w:t>
      </w:r>
    </w:p>
    <w:p w:rsidR="00AE32A0" w:rsidRPr="00AE32A0" w:rsidRDefault="001D1BFF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 xml:space="preserve">Наприклад, </w:t>
      </w:r>
      <w:r w:rsidR="00AE32A0" w:rsidRPr="00AE32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 xml:space="preserve">Тев’є вірить у Бога й покладається на нього у всіх своїх справах; хоча інколи дорікає йому за ті випробування, які він йому посилає; ставить йому «незручні запитання» </w:t>
      </w:r>
    </w:p>
    <w:p w:rsidR="00AE32A0" w:rsidRDefault="00AE32A0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AE3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Морально-етичні проблеми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у</w:t>
      </w:r>
      <w:r w:rsidRPr="00AE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явлення про хороше й погане, правильне й неправильне, добро і зло </w:t>
      </w:r>
    </w:p>
    <w:p w:rsidR="00AE32A0" w:rsidRPr="00AE32A0" w:rsidRDefault="001D1BFF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>Наприклад, с</w:t>
      </w:r>
      <w:r w:rsidR="00AE32A0" w:rsidRPr="00AE32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 xml:space="preserve">тавлення Тев’є до далеких родичів і до всіх євреїв як до близьких, до рідних; вияв гостинності; прощення провин та ін. </w:t>
      </w:r>
    </w:p>
    <w:p w:rsidR="00AE32A0" w:rsidRDefault="00AE32A0" w:rsidP="00AE32A0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AE3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Психологічні проблеми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BEBEB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с</w:t>
      </w:r>
      <w:r w:rsidRPr="00AE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тавлення до інших, до різних подій і неприємностей, до дотримання іншими норм поведінки</w:t>
      </w:r>
    </w:p>
    <w:p w:rsidR="00AE32A0" w:rsidRPr="00AE32A0" w:rsidRDefault="00AE32A0" w:rsidP="00AE32A0">
      <w:pPr>
        <w:pStyle w:val="Standard"/>
        <w:widowControl/>
        <w:shd w:val="clear" w:color="auto" w:fill="FFFFFF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AE32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 w:rsidR="001D1B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>Наприклад,</w:t>
      </w:r>
      <w:r w:rsidRPr="00AE32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EBEBEB"/>
          <w:lang w:val="uk-UA" w:eastAsia="ru-RU"/>
        </w:rPr>
        <w:t>Тев’є за свої послуги просить мало й щиро радіє з того, що його високо цінують; думає, як не шокувати дружину відмовою від пропозиції м’ясника; з розумінням</w:t>
      </w:r>
    </w:p>
    <w:p w:rsidR="00F74558" w:rsidRPr="00AE32A0" w:rsidRDefault="00F74558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74558" w:rsidRDefault="00F74558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4.6</w:t>
      </w:r>
      <w:r w:rsidRPr="00F7455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Актуальність твору</w:t>
      </w:r>
    </w:p>
    <w:p w:rsidR="00F74558" w:rsidRDefault="00F74558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Одного разу великий трудар і дивак Тев’‎є-молочар раптом постав перед страшним лихом (як на той час, лихо без жодних лапок, справжнє лихо): його дочка Хава покохала українського хлопця Федора, той відповів взаємністю, але Тев’‎є у розпачі: це ж — людина іншої крові та віри! </w:t>
      </w:r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 коли нещасний батько, який ладен мало не накласти на себе руки з розпачу, опиняється на самоті, думки його стають якимись «незвичайними», «чудними» (а насправді — простими, як усе велике, </w:t>
      </w:r>
      <w:proofErr w:type="gramStart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правдиве й</w:t>
      </w:r>
      <w:proofErr w:type="gramEnd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добре): «Що таке єврей і неєврей?.. І чому Господь бог створив євреї</w:t>
      </w:r>
      <w:proofErr w:type="gramStart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неєвреї</w:t>
      </w:r>
      <w:proofErr w:type="gramStart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?.. А коли Господь бог уже створив євреїв і неєвреїв, чому вони такі відокремлені одне він одного, чому ненавидять одне одного?» Поміркуйте: хіба це запитання Тев’‎є сьогодні, за 100 років </w:t>
      </w:r>
      <w:proofErr w:type="gramStart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74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ісля написання цих рядків, втратило свою актуальність? Свою думку обґрунтуйте.</w:t>
      </w:r>
    </w:p>
    <w:p w:rsidR="001D1BFF" w:rsidRDefault="001D1BFF" w:rsidP="00F74558">
      <w:pPr>
        <w:pStyle w:val="Standard"/>
        <w:widowControl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D1BFF" w:rsidRDefault="001D1BFF" w:rsidP="001D1BFF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</w:pPr>
      <w:r w:rsidRPr="004C15C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  <w:t>!!! Д/З: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прочитати</w:t>
      </w:r>
      <w:r w:rsidR="004C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(скорочено) повість </w:t>
      </w:r>
      <w:r w:rsidRPr="00AE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«Тев’є-молочар»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, скласти конспект уроку, сфотографувати</w:t>
      </w:r>
      <w:r w:rsidR="004C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\</w:t>
      </w:r>
      <w:r w:rsidR="004C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сканувати та надіслати на</w:t>
      </w:r>
      <w:r w:rsidR="004C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>ел.</w:t>
      </w:r>
      <w:r w:rsidR="004C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пошту</w:t>
      </w:r>
      <w:r w:rsidR="004C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ru-RU"/>
        </w:rPr>
        <w:t xml:space="preserve"> ліцею «для О.А.» до 08.05.2020</w:t>
      </w:r>
    </w:p>
    <w:p w:rsidR="001D1BFF" w:rsidRPr="001D1BFF" w:rsidRDefault="001D1BFF" w:rsidP="00F74558">
      <w:pPr>
        <w:pStyle w:val="Standard"/>
        <w:widowControl/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1D1BFF" w:rsidRPr="001D1BFF" w:rsidSect="008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322"/>
    <w:multiLevelType w:val="hybridMultilevel"/>
    <w:tmpl w:val="2062A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1E66"/>
    <w:multiLevelType w:val="multilevel"/>
    <w:tmpl w:val="A6DE2378"/>
    <w:styleLink w:val="WWNum13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2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F2D0D"/>
    <w:rsid w:val="00021AF0"/>
    <w:rsid w:val="001D1BFF"/>
    <w:rsid w:val="002F2D0D"/>
    <w:rsid w:val="00386962"/>
    <w:rsid w:val="00487D56"/>
    <w:rsid w:val="004C0B5D"/>
    <w:rsid w:val="004C15C4"/>
    <w:rsid w:val="007512B7"/>
    <w:rsid w:val="0080304C"/>
    <w:rsid w:val="00934A32"/>
    <w:rsid w:val="00965D7F"/>
    <w:rsid w:val="00981BEB"/>
    <w:rsid w:val="00AE32A0"/>
    <w:rsid w:val="00B56D74"/>
    <w:rsid w:val="00BA321B"/>
    <w:rsid w:val="00C82149"/>
    <w:rsid w:val="00CA799D"/>
    <w:rsid w:val="00E2328A"/>
    <w:rsid w:val="00E70489"/>
    <w:rsid w:val="00F7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2D0D"/>
    <w:pPr>
      <w:keepNext/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eastAsia="zh-CN" w:bidi="hi-IN"/>
    </w:rPr>
  </w:style>
  <w:style w:type="numbering" w:customStyle="1" w:styleId="WWNum13">
    <w:name w:val="WWNum13"/>
    <w:basedOn w:val="a2"/>
    <w:rsid w:val="00386962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386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D7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5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56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A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vidka.biz.ua/tev-ye-molochar-skoroche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nJ85OERM4&amp;ab_channel=KsTs" TargetMode="External"/><Relationship Id="rId5" Type="http://schemas.openxmlformats.org/officeDocument/2006/relationships/hyperlink" Target="https://www.youtube.com/watch?v=VajeO8JWeCI&amp;ab_channel=%D0%92%D0%B0%D0%BB%D0%B5%D0%BD%D1%82%D0%B8%D0%BD%D0%9A%D0%BE%D1%88%D0%B5%D0%BB%D0%B5%D0%B2%D1%81%D1%8C%D0%BA%D0%B8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2020-05-04T08:23:00Z</dcterms:created>
  <dcterms:modified xsi:type="dcterms:W3CDTF">2020-05-04T08:23:00Z</dcterms:modified>
</cp:coreProperties>
</file>