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9E" w:rsidRDefault="00A31C9E" w:rsidP="00A31C9E">
      <w:pPr>
        <w:spacing w:after="0"/>
        <w:rPr>
          <w:rFonts w:ascii="Comic Sans MS" w:hAnsi="Comic Sans MS"/>
          <w:b/>
          <w:color w:val="1F4E79" w:themeColor="accent1" w:themeShade="80"/>
          <w:sz w:val="56"/>
          <w:lang w:val="uk-UA"/>
        </w:rPr>
      </w:pPr>
      <w:r w:rsidRPr="00553BE4">
        <w:rPr>
          <w:rFonts w:ascii="Comic Sans MS" w:hAnsi="Comic Sans MS"/>
          <w:b/>
          <w:color w:val="1F4E79" w:themeColor="accent1" w:themeShade="80"/>
          <w:sz w:val="56"/>
          <w:lang w:val="uk-UA"/>
        </w:rPr>
        <w:t>Екологічний марафон 2021</w:t>
      </w:r>
    </w:p>
    <w:p w:rsidR="00A31C9E" w:rsidRPr="00553BE4" w:rsidRDefault="00A31C9E" w:rsidP="00A31C9E">
      <w:pPr>
        <w:spacing w:after="0"/>
        <w:jc w:val="center"/>
        <w:rPr>
          <w:rFonts w:ascii="Comic Sans MS" w:hAnsi="Comic Sans MS"/>
          <w:b/>
          <w:color w:val="1F4E79" w:themeColor="accent1" w:themeShade="80"/>
          <w:sz w:val="48"/>
          <w:lang w:val="uk-UA"/>
        </w:rPr>
      </w:pPr>
      <w:r w:rsidRPr="00553BE4">
        <w:rPr>
          <w:rFonts w:ascii="Comic Sans MS" w:hAnsi="Comic Sans MS"/>
          <w:b/>
          <w:color w:val="1F4E79" w:themeColor="accent1" w:themeShade="80"/>
          <w:sz w:val="48"/>
          <w:lang w:val="uk-UA"/>
        </w:rPr>
        <w:t>(інтернет – тур)</w:t>
      </w:r>
    </w:p>
    <w:p w:rsidR="00A31C9E" w:rsidRDefault="00A31C9E" w:rsidP="00A31C9E">
      <w:pPr>
        <w:spacing w:after="0"/>
        <w:rPr>
          <w:rFonts w:ascii="Times New Roman" w:hAnsi="Times New Roman" w:cs="Times New Roman"/>
          <w:b/>
          <w:sz w:val="28"/>
        </w:rPr>
      </w:pPr>
      <w:r w:rsidRPr="00553BE4">
        <w:rPr>
          <w:noProof/>
          <w:lang w:eastAsia="ru-RU"/>
        </w:rPr>
        <w:drawing>
          <wp:inline distT="0" distB="0" distL="0" distR="0">
            <wp:extent cx="6537960" cy="2586355"/>
            <wp:effectExtent l="0" t="0" r="0" b="4445"/>
            <wp:docPr id="1" name="Рисунок 1" descr="Андрій Андрусевич про екологічну свідомість українців, активність ГО та  екологічні реформи | Громадський Прості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дрій Андрусевич про екологічну свідомість українців, активність ГО та  екологічні реформи | Громадський Прості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051" cy="260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9E" w:rsidRPr="00553BE4" w:rsidRDefault="00A31C9E" w:rsidP="00166306">
      <w:pPr>
        <w:spacing w:after="0"/>
        <w:jc w:val="center"/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</w:pPr>
      <w:r w:rsidRPr="00553BE4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Шановні учні!</w:t>
      </w:r>
    </w:p>
    <w:p w:rsidR="00166306" w:rsidRDefault="00A31C9E" w:rsidP="00166306">
      <w:pPr>
        <w:spacing w:after="0"/>
        <w:jc w:val="center"/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</w:pPr>
      <w:r w:rsidRPr="00553BE4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Ми раді вітати вас на нашому</w:t>
      </w:r>
      <w:r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 xml:space="preserve"> інтернет-турі</w:t>
      </w:r>
      <w:r w:rsidR="00166306" w:rsidRPr="00166306">
        <w:rPr>
          <w:rFonts w:ascii="Comic Sans MS" w:hAnsi="Comic Sans MS" w:cs="Times New Roman"/>
          <w:b/>
          <w:color w:val="1F4E79" w:themeColor="accent1" w:themeShade="80"/>
          <w:sz w:val="32"/>
        </w:rPr>
        <w:t xml:space="preserve"> </w:t>
      </w:r>
    </w:p>
    <w:p w:rsidR="00A31C9E" w:rsidRDefault="00A31C9E" w:rsidP="00166306">
      <w:pPr>
        <w:spacing w:after="0"/>
        <w:jc w:val="center"/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</w:pPr>
      <w:r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«</w:t>
      </w:r>
      <w:r w:rsidRPr="00553BE4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Екологічно</w:t>
      </w:r>
      <w:r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го</w:t>
      </w:r>
      <w:r w:rsidRPr="00553BE4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 xml:space="preserve"> марафон</w:t>
      </w:r>
      <w:r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у</w:t>
      </w:r>
      <w:r w:rsidR="00166306" w:rsidRPr="00166306">
        <w:rPr>
          <w:rFonts w:ascii="Comic Sans MS" w:hAnsi="Comic Sans MS" w:cs="Times New Roman"/>
          <w:b/>
          <w:color w:val="1F4E79" w:themeColor="accent1" w:themeShade="80"/>
          <w:sz w:val="32"/>
        </w:rPr>
        <w:t>-</w:t>
      </w:r>
      <w:r w:rsidRPr="00553BE4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2021</w:t>
      </w:r>
      <w:r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»</w:t>
      </w:r>
      <w:r w:rsidRPr="00553BE4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!</w:t>
      </w:r>
    </w:p>
    <w:p w:rsidR="00A31C9E" w:rsidRPr="00166306" w:rsidRDefault="00A31C9E" w:rsidP="00166306">
      <w:pPr>
        <w:spacing w:after="0"/>
        <w:jc w:val="center"/>
        <w:rPr>
          <w:rFonts w:ascii="Comic Sans MS" w:hAnsi="Comic Sans MS" w:cs="Times New Roman"/>
          <w:b/>
          <w:color w:val="1F4E79" w:themeColor="accent1" w:themeShade="80"/>
          <w:sz w:val="32"/>
          <w:u w:val="single"/>
          <w:lang w:val="uk-UA"/>
        </w:rPr>
      </w:pPr>
      <w:r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 xml:space="preserve">Вам пропонуються завдання екологічного змісту, які необхідно виконати </w:t>
      </w:r>
      <w:r w:rsidR="00166306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 xml:space="preserve">й </w:t>
      </w:r>
      <w:proofErr w:type="spellStart"/>
      <w:r w:rsidR="00166306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віддправити</w:t>
      </w:r>
      <w:proofErr w:type="spellEnd"/>
      <w:r w:rsidR="00166306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 xml:space="preserve"> до </w:t>
      </w:r>
      <w:r w:rsidR="00166306" w:rsidRPr="00166306">
        <w:rPr>
          <w:rFonts w:ascii="Comic Sans MS" w:hAnsi="Comic Sans MS" w:cs="Times New Roman"/>
          <w:b/>
          <w:color w:val="1F4E79" w:themeColor="accent1" w:themeShade="80"/>
          <w:sz w:val="32"/>
          <w:highlight w:val="yellow"/>
          <w:lang w:val="uk-UA"/>
        </w:rPr>
        <w:t>22.04.2021</w:t>
      </w:r>
      <w:r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.</w:t>
      </w:r>
      <w:r w:rsidR="00166306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 xml:space="preserve"> </w:t>
      </w:r>
      <w:r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Відповіді потрі</w:t>
      </w:r>
      <w:bookmarkStart w:id="0" w:name="_GoBack"/>
      <w:bookmarkEnd w:id="0"/>
      <w:r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бно надіслати на електронну пошту</w:t>
      </w:r>
      <w:r w:rsidR="00166306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 xml:space="preserve"> </w:t>
      </w:r>
      <w:hyperlink r:id="rId5" w:history="1">
        <w:r w:rsidR="00166306" w:rsidRPr="0015676A">
          <w:rPr>
            <w:rStyle w:val="a6"/>
            <w:rFonts w:ascii="Comic Sans MS" w:hAnsi="Comic Sans MS" w:cs="Times New Roman"/>
            <w:b/>
            <w:sz w:val="32"/>
            <w:lang w:val="en-US"/>
          </w:rPr>
          <w:t>l</w:t>
        </w:r>
        <w:r w:rsidR="00166306" w:rsidRPr="0015676A">
          <w:rPr>
            <w:rStyle w:val="a6"/>
            <w:rFonts w:ascii="Helvetica" w:hAnsi="Helvetica" w:cs="Helvetica"/>
            <w:sz w:val="28"/>
            <w:szCs w:val="28"/>
            <w:shd w:val="clear" w:color="auto" w:fill="FFFFFF"/>
          </w:rPr>
          <w:t>iceysever</w:t>
        </w:r>
        <w:r w:rsidR="00166306" w:rsidRPr="00166306">
          <w:rPr>
            <w:rStyle w:val="a6"/>
            <w:rFonts w:ascii="Helvetica" w:hAnsi="Helvetica" w:cs="Helvetica"/>
            <w:sz w:val="28"/>
            <w:szCs w:val="28"/>
            <w:shd w:val="clear" w:color="auto" w:fill="FFFFFF"/>
            <w:lang w:val="uk-UA"/>
          </w:rPr>
          <w:t>@</w:t>
        </w:r>
        <w:r w:rsidR="00166306" w:rsidRPr="0015676A">
          <w:rPr>
            <w:rStyle w:val="a6"/>
            <w:rFonts w:ascii="Helvetica" w:hAnsi="Helvetica" w:cs="Helvetica"/>
            <w:sz w:val="28"/>
            <w:szCs w:val="28"/>
            <w:shd w:val="clear" w:color="auto" w:fill="FFFFFF"/>
          </w:rPr>
          <w:t>gmail</w:t>
        </w:r>
        <w:r w:rsidR="00166306" w:rsidRPr="00166306">
          <w:rPr>
            <w:rStyle w:val="a6"/>
            <w:rFonts w:ascii="Helvetica" w:hAnsi="Helvetica" w:cs="Helvetica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166306" w:rsidRPr="0015676A">
          <w:rPr>
            <w:rStyle w:val="a6"/>
            <w:rFonts w:ascii="Helvetica" w:hAnsi="Helvetica" w:cs="Helvetica"/>
            <w:sz w:val="28"/>
            <w:szCs w:val="28"/>
            <w:shd w:val="clear" w:color="auto" w:fill="FFFFFF"/>
          </w:rPr>
          <w:t>com</w:t>
        </w:r>
        <w:proofErr w:type="spellEnd"/>
      </w:hyperlink>
      <w:r w:rsidR="00166306" w:rsidRPr="00166306">
        <w:rPr>
          <w:rFonts w:ascii="Helvetica" w:hAnsi="Helvetica" w:cs="Helvetica"/>
          <w:color w:val="5F6368"/>
          <w:sz w:val="28"/>
          <w:szCs w:val="28"/>
          <w:shd w:val="clear" w:color="auto" w:fill="FFFFFF"/>
          <w:lang w:val="uk-UA"/>
        </w:rPr>
        <w:t xml:space="preserve"> </w:t>
      </w:r>
      <w:r w:rsidRPr="005C4D3E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.</w:t>
      </w:r>
      <w:r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 xml:space="preserve"> Всі завдання повинні мати розгорнуті</w:t>
      </w:r>
      <w:r w:rsidR="00166306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 xml:space="preserve"> </w:t>
      </w:r>
      <w:r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(повні) відповіді з розрахунками.</w:t>
      </w:r>
      <w:r w:rsidR="00166306" w:rsidRPr="00166306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 xml:space="preserve"> </w:t>
      </w:r>
      <w:r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Загальний бал -29.</w:t>
      </w:r>
      <w:r w:rsidR="00166306"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 xml:space="preserve"> Робота повинна бути </w:t>
      </w:r>
      <w:r w:rsidR="00166306" w:rsidRPr="00166306">
        <w:rPr>
          <w:rFonts w:ascii="Comic Sans MS" w:hAnsi="Comic Sans MS" w:cs="Times New Roman"/>
          <w:b/>
          <w:color w:val="1F4E79" w:themeColor="accent1" w:themeShade="80"/>
          <w:sz w:val="32"/>
          <w:u w:val="single"/>
          <w:lang w:val="uk-UA"/>
        </w:rPr>
        <w:t>підписана (П.І. учасника, клас, навчальний заклад (повністю) і телефон для зв’язку)</w:t>
      </w:r>
    </w:p>
    <w:p w:rsidR="00A31C9E" w:rsidRDefault="00A31C9E" w:rsidP="00166306">
      <w:pPr>
        <w:spacing w:after="0"/>
        <w:jc w:val="center"/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</w:pPr>
      <w:r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  <w:t>Бажаємо успіхів!</w:t>
      </w:r>
    </w:p>
    <w:p w:rsidR="00A31C9E" w:rsidRDefault="00A31C9E" w:rsidP="00A31C9E">
      <w:pPr>
        <w:spacing w:after="0"/>
        <w:rPr>
          <w:rFonts w:ascii="Comic Sans MS" w:hAnsi="Comic Sans MS" w:cs="Times New Roman"/>
          <w:b/>
          <w:color w:val="1F4E79" w:themeColor="accent1" w:themeShade="80"/>
          <w:sz w:val="32"/>
          <w:lang w:val="uk-UA"/>
        </w:rPr>
      </w:pP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Завдання № 1.   «Екологічні позначки»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58F">
        <w:rPr>
          <w:rFonts w:ascii="Times New Roman" w:hAnsi="Times New Roman" w:cs="Times New Roman"/>
          <w:b/>
          <w:sz w:val="28"/>
          <w:szCs w:val="28"/>
          <w:lang w:val="uk-UA"/>
        </w:rPr>
        <w:t>Інформація.</w:t>
      </w:r>
      <w:r w:rsidRPr="00A2458F">
        <w:rPr>
          <w:rFonts w:ascii="Times New Roman" w:hAnsi="Times New Roman" w:cs="Times New Roman"/>
          <w:sz w:val="28"/>
          <w:szCs w:val="28"/>
        </w:rPr>
        <w:t> 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58F">
        <w:rPr>
          <w:rFonts w:ascii="Times New Roman" w:hAnsi="Times New Roman" w:cs="Times New Roman"/>
          <w:sz w:val="28"/>
          <w:szCs w:val="28"/>
          <w:lang w:val="uk-UA"/>
        </w:rPr>
        <w:t>Одним з підвидів інформаційних знаків, розміщених на упаковках товарів єекологічні знаки. Вони «розповідають» про те, що цей товар є екологічно чистим (чивідносно чистим) і, що його сміливо можна виробляти, використовувати та переробляти,що суттєво сприятиме зменшенню використання енергії, природних ресурсів та впливуна клімат.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58F">
        <w:rPr>
          <w:rFonts w:ascii="Times New Roman" w:hAnsi="Times New Roman" w:cs="Times New Roman"/>
          <w:sz w:val="28"/>
          <w:szCs w:val="28"/>
        </w:rPr>
        <w:t xml:space="preserve">В 1992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Радою ЄС </w:t>
      </w:r>
      <w:proofErr w:type="spellStart"/>
      <w:r w:rsidR="00166306" w:rsidRPr="00A2458F">
        <w:rPr>
          <w:rFonts w:ascii="Times New Roman" w:hAnsi="Times New Roman" w:cs="Times New Roman"/>
          <w:sz w:val="28"/>
          <w:szCs w:val="28"/>
        </w:rPr>
        <w:t>бул</w:t>
      </w:r>
      <w:r w:rsidRPr="00A2458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екологічног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58F">
        <w:rPr>
          <w:rFonts w:ascii="Times New Roman" w:hAnsi="Times New Roman" w:cs="Times New Roman"/>
          <w:sz w:val="28"/>
          <w:szCs w:val="28"/>
        </w:rPr>
        <w:t>о</w:t>
      </w:r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сприяло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виробництву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забруднюють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» </w:t>
      </w:r>
      <w:r w:rsidRPr="00A2458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з</w:t>
      </w:r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58F">
        <w:rPr>
          <w:rFonts w:ascii="Times New Roman" w:hAnsi="Times New Roman" w:cs="Times New Roman"/>
          <w:sz w:val="28"/>
          <w:szCs w:val="28"/>
        </w:rPr>
        <w:t xml:space="preserve">заводу) та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закінчуючи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утилізацією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. Правильна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переробка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зекономити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: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58F">
        <w:rPr>
          <w:rFonts w:ascii="Times New Roman" w:hAnsi="Times New Roman" w:cs="Times New Roman"/>
          <w:b/>
          <w:sz w:val="28"/>
          <w:szCs w:val="28"/>
          <w:lang w:val="uk-UA"/>
        </w:rPr>
        <w:t>І група.</w:t>
      </w:r>
      <w:r w:rsidR="00166306" w:rsidRPr="00A245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  <w:lang w:val="uk-UA"/>
        </w:rPr>
        <w:t>Екознаки</w:t>
      </w:r>
      <w:proofErr w:type="spellEnd"/>
      <w:r w:rsidRPr="00A2458F">
        <w:rPr>
          <w:rFonts w:ascii="Times New Roman" w:hAnsi="Times New Roman" w:cs="Times New Roman"/>
          <w:sz w:val="28"/>
          <w:szCs w:val="28"/>
          <w:lang w:val="uk-UA"/>
        </w:rPr>
        <w:t>, які інформують,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чиста та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безпечна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для</w:t>
      </w:r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58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2458F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A2458F">
        <w:rPr>
          <w:rFonts w:ascii="Times New Roman" w:hAnsi="Times New Roman" w:cs="Times New Roman"/>
          <w:sz w:val="28"/>
          <w:szCs w:val="28"/>
        </w:rPr>
        <w:t xml:space="preserve"> майна</w:t>
      </w:r>
      <w:r w:rsidRPr="00A245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58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такого виду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повинна пройти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сертифікацію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) і довести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58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належать знаки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і знаки,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регіональним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програмам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визнаним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58F"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 w:rsidRPr="00A2458F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A2458F">
        <w:rPr>
          <w:rFonts w:ascii="Times New Roman" w:hAnsi="Times New Roman" w:cs="Times New Roman"/>
          <w:b/>
          <w:sz w:val="28"/>
          <w:szCs w:val="28"/>
        </w:rPr>
        <w:t>.</w:t>
      </w:r>
      <w:r w:rsidR="00166306" w:rsidRPr="00A245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Екознаки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інформують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перероблення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A245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306" w:rsidRPr="00A2458F">
        <w:rPr>
          <w:rFonts w:ascii="Times New Roman" w:hAnsi="Times New Roman" w:cs="Times New Roman"/>
          <w:sz w:val="28"/>
          <w:szCs w:val="28"/>
        </w:rPr>
        <w:t>группу</w:t>
      </w:r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екознаків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запобігають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забрудненню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упаковку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вторинної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Екознаки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заклики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забруднювати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упаковками,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здаватиїх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повторну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переробку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сміттєзбиральники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58F">
        <w:rPr>
          <w:rFonts w:ascii="Times New Roman" w:hAnsi="Times New Roman" w:cs="Times New Roman"/>
          <w:b/>
          <w:bCs/>
          <w:sz w:val="28"/>
          <w:szCs w:val="28"/>
        </w:rPr>
        <w:t xml:space="preserve">ІІІ </w:t>
      </w:r>
      <w:proofErr w:type="spellStart"/>
      <w:r w:rsidRPr="00A2458F">
        <w:rPr>
          <w:rFonts w:ascii="Times New Roman" w:hAnsi="Times New Roman" w:cs="Times New Roman"/>
          <w:b/>
          <w:bCs/>
          <w:sz w:val="28"/>
          <w:szCs w:val="28"/>
        </w:rPr>
        <w:t>група</w:t>
      </w:r>
      <w:proofErr w:type="spellEnd"/>
      <w:r w:rsidRPr="00A245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A2458F">
        <w:rPr>
          <w:rFonts w:ascii="Times New Roman" w:hAnsi="Times New Roman" w:cs="Times New Roman"/>
          <w:bCs/>
          <w:sz w:val="28"/>
          <w:szCs w:val="28"/>
        </w:rPr>
        <w:t>Екознаки</w:t>
      </w:r>
      <w:proofErr w:type="spellEnd"/>
      <w:r w:rsidRPr="00A245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="00A2458F" w:rsidRPr="00A245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bCs/>
          <w:sz w:val="28"/>
          <w:szCs w:val="28"/>
        </w:rPr>
        <w:t>інформують</w:t>
      </w:r>
      <w:proofErr w:type="spellEnd"/>
      <w:r w:rsidRPr="00A2458F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A2458F">
        <w:rPr>
          <w:rFonts w:ascii="Times New Roman" w:hAnsi="Times New Roman" w:cs="Times New Roman"/>
          <w:bCs/>
          <w:sz w:val="28"/>
          <w:szCs w:val="28"/>
        </w:rPr>
        <w:t>небезпеку</w:t>
      </w:r>
      <w:proofErr w:type="spellEnd"/>
      <w:r w:rsidRPr="00A2458F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A2458F">
        <w:rPr>
          <w:rFonts w:ascii="Times New Roman" w:hAnsi="Times New Roman" w:cs="Times New Roman"/>
          <w:bCs/>
          <w:sz w:val="28"/>
          <w:szCs w:val="28"/>
        </w:rPr>
        <w:t>навколишнього</w:t>
      </w:r>
      <w:proofErr w:type="spellEnd"/>
      <w:r w:rsidR="00A2458F" w:rsidRPr="00A245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bCs/>
          <w:sz w:val="28"/>
          <w:szCs w:val="28"/>
        </w:rPr>
        <w:t>середовища</w:t>
      </w:r>
      <w:proofErr w:type="spellEnd"/>
      <w:r w:rsidRPr="00A2458F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екознаки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належа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2458F">
        <w:rPr>
          <w:rFonts w:ascii="Times New Roman" w:hAnsi="Times New Roman" w:cs="Times New Roman"/>
          <w:sz w:val="28"/>
          <w:szCs w:val="28"/>
        </w:rPr>
        <w:t>ь</w:t>
      </w:r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попереджувальні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58F" w:rsidRPr="00A2458F" w:rsidRDefault="00A31C9E" w:rsidP="00A245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uk-UA" w:eastAsia="ru-RU"/>
        </w:rPr>
      </w:pPr>
      <w:proofErr w:type="spellStart"/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Завдання</w:t>
      </w:r>
      <w:proofErr w:type="spellEnd"/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«</w:t>
      </w:r>
      <w:proofErr w:type="spellStart"/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Екологічні</w:t>
      </w:r>
      <w:proofErr w:type="spellEnd"/>
      <w:r w:rsid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позначки</w:t>
      </w:r>
      <w:proofErr w:type="spellEnd"/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»</w:t>
      </w:r>
      <w:r w:rsid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 </w:t>
      </w:r>
      <w:r w:rsidR="00A2458F" w:rsidRPr="00A2458F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val="uk-UA" w:eastAsia="ru-RU"/>
        </w:rPr>
        <w:t>(</w:t>
      </w:r>
      <w:r w:rsidR="00A2458F"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9 балів)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58F">
        <w:rPr>
          <w:rFonts w:ascii="Times New Roman" w:hAnsi="Times New Roman" w:cs="Times New Roman"/>
          <w:b/>
          <w:sz w:val="28"/>
          <w:szCs w:val="28"/>
        </w:rPr>
        <w:t>Дано:</w:t>
      </w:r>
      <w:r w:rsidRPr="00A2458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245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58F">
        <w:rPr>
          <w:rFonts w:ascii="Times New Roman" w:hAnsi="Times New Roman" w:cs="Times New Roman"/>
          <w:sz w:val="28"/>
          <w:szCs w:val="28"/>
          <w:lang w:val="uk-UA"/>
        </w:rPr>
        <w:t>таблиці</w:t>
      </w:r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(</w:t>
      </w:r>
      <w:r w:rsidRPr="00A24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2458F">
        <w:rPr>
          <w:rFonts w:ascii="Times New Roman" w:hAnsi="Times New Roman" w:cs="Times New Roman"/>
          <w:sz w:val="28"/>
          <w:szCs w:val="28"/>
        </w:rPr>
        <w:t xml:space="preserve"> штук)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екологічним маркуванням</w:t>
      </w:r>
      <w:r w:rsidRPr="00A2458F">
        <w:rPr>
          <w:rFonts w:ascii="Times New Roman" w:hAnsi="Times New Roman" w:cs="Times New Roman"/>
          <w:sz w:val="28"/>
          <w:szCs w:val="28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8F">
        <w:rPr>
          <w:rFonts w:ascii="Times New Roman" w:hAnsi="Times New Roman" w:cs="Times New Roman"/>
          <w:b/>
          <w:sz w:val="28"/>
          <w:szCs w:val="28"/>
        </w:rPr>
        <w:t>Визначити</w:t>
      </w:r>
      <w:proofErr w:type="spellEnd"/>
      <w:r w:rsidRPr="00A2458F">
        <w:rPr>
          <w:rFonts w:ascii="Times New Roman" w:hAnsi="Times New Roman" w:cs="Times New Roman"/>
          <w:b/>
          <w:sz w:val="28"/>
          <w:szCs w:val="28"/>
        </w:rPr>
        <w:t>:</w:t>
      </w:r>
      <w:r w:rsidRPr="00A2458F">
        <w:rPr>
          <w:rFonts w:ascii="Times New Roman" w:hAnsi="Times New Roman" w:cs="Times New Roman"/>
          <w:sz w:val="28"/>
          <w:szCs w:val="28"/>
        </w:rPr>
        <w:t> </w:t>
      </w:r>
      <w:r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Як називаються,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та до якої групи відносяться</w:t>
      </w:r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?</w:t>
      </w:r>
    </w:p>
    <w:p w:rsidR="00A31C9E" w:rsidRPr="00A2458F" w:rsidRDefault="00A31C9E" w:rsidP="00A245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A31C9E" w:rsidRPr="00A2458F" w:rsidRDefault="00A31C9E" w:rsidP="00A245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3579"/>
        <w:gridCol w:w="3439"/>
      </w:tblGrid>
      <w:tr w:rsidR="00A31C9E" w:rsidRPr="00A2458F" w:rsidTr="00CC21A8">
        <w:tc>
          <w:tcPr>
            <w:tcW w:w="3485" w:type="dxa"/>
          </w:tcPr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uk-UA" w:eastAsia="ru-RU"/>
              </w:rPr>
            </w:pPr>
            <w:r w:rsidRPr="00A2458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val="uk-UA" w:eastAsia="ru-RU"/>
              </w:rPr>
              <w:t>1</w:t>
            </w:r>
            <w:r w:rsidRPr="00A2458F">
              <w:rPr>
                <w:rFonts w:ascii="Times New Roman" w:eastAsia="Times New Roman" w:hAnsi="Times New Roman" w:cs="Times New Roman"/>
                <w:b/>
                <w:bCs/>
                <w:noProof/>
                <w:color w:val="FF6600"/>
                <w:sz w:val="28"/>
                <w:szCs w:val="28"/>
                <w:lang w:eastAsia="ru-RU"/>
              </w:rPr>
              <w:drawing>
                <wp:inline distT="0" distB="0" distL="0" distR="0">
                  <wp:extent cx="1908175" cy="1908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uk-UA" w:eastAsia="ru-RU"/>
              </w:rPr>
            </w:pPr>
            <w:r w:rsidRPr="00A2458F">
              <w:rPr>
                <w:rFonts w:ascii="Times New Roman" w:eastAsia="Times New Roman" w:hAnsi="Times New Roman" w:cs="Times New Roman"/>
                <w:b/>
                <w:bCs/>
                <w:noProof/>
                <w:color w:val="FF6600"/>
                <w:sz w:val="28"/>
                <w:szCs w:val="2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uk-UA" w:eastAsia="ru-RU"/>
              </w:rPr>
            </w:pPr>
            <w:r w:rsidRPr="00A2458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86" w:type="dxa"/>
          </w:tcPr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uk-UA" w:eastAsia="ru-RU"/>
              </w:rPr>
            </w:pPr>
            <w:r w:rsidRPr="00A2458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val="uk-UA" w:eastAsia="ru-RU"/>
              </w:rPr>
              <w:t>3</w:t>
            </w:r>
            <w:r w:rsidRPr="00A2458F">
              <w:rPr>
                <w:rFonts w:ascii="Times New Roman" w:eastAsia="Times New Roman" w:hAnsi="Times New Roman" w:cs="Times New Roman"/>
                <w:b/>
                <w:bCs/>
                <w:noProof/>
                <w:color w:val="FF6600"/>
                <w:sz w:val="28"/>
                <w:szCs w:val="28"/>
                <w:lang w:eastAsia="ru-RU"/>
              </w:rPr>
              <w:drawing>
                <wp:inline distT="0" distB="0" distL="0" distR="0">
                  <wp:extent cx="1908175" cy="1908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9E" w:rsidRPr="00A2458F" w:rsidTr="00CC21A8">
        <w:tc>
          <w:tcPr>
            <w:tcW w:w="3485" w:type="dxa"/>
          </w:tcPr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uk-UA" w:eastAsia="ru-RU"/>
              </w:rPr>
            </w:pPr>
            <w:r w:rsidRPr="00A2458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val="uk-UA" w:eastAsia="ru-RU"/>
              </w:rPr>
              <w:lastRenderedPageBreak/>
              <w:t>4</w:t>
            </w:r>
            <w:r w:rsidRPr="00A2458F">
              <w:rPr>
                <w:rFonts w:ascii="Times New Roman" w:eastAsia="Times New Roman" w:hAnsi="Times New Roman" w:cs="Times New Roman"/>
                <w:b/>
                <w:bCs/>
                <w:noProof/>
                <w:color w:val="FF6600"/>
                <w:sz w:val="28"/>
                <w:szCs w:val="28"/>
                <w:lang w:eastAsia="ru-RU"/>
              </w:rPr>
              <w:drawing>
                <wp:inline distT="0" distB="0" distL="0" distR="0">
                  <wp:extent cx="1760220" cy="187268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00" cy="1878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uk-UA" w:eastAsia="ru-RU"/>
              </w:rPr>
            </w:pPr>
          </w:p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uk-UA" w:eastAsia="ru-RU"/>
              </w:rPr>
            </w:pPr>
            <w:r w:rsidRPr="00A2458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val="uk-UA" w:eastAsia="ru-RU"/>
              </w:rPr>
              <w:t>5</w:t>
            </w:r>
            <w:r w:rsidRPr="00A2458F">
              <w:rPr>
                <w:rFonts w:ascii="Times New Roman" w:eastAsia="Times New Roman" w:hAnsi="Times New Roman" w:cs="Times New Roman"/>
                <w:b/>
                <w:bCs/>
                <w:noProof/>
                <w:color w:val="FF6600"/>
                <w:sz w:val="28"/>
                <w:szCs w:val="28"/>
                <w:lang w:eastAsia="ru-RU"/>
              </w:rPr>
              <w:drawing>
                <wp:inline distT="0" distB="0" distL="0" distR="0">
                  <wp:extent cx="1908175" cy="1682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uk-UA" w:eastAsia="ru-RU"/>
              </w:rPr>
            </w:pPr>
          </w:p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uk-UA" w:eastAsia="ru-RU"/>
              </w:rPr>
            </w:pPr>
          </w:p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uk-UA" w:eastAsia="ru-RU"/>
              </w:rPr>
            </w:pPr>
            <w:r w:rsidRPr="00A2458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val="uk-UA" w:eastAsia="ru-RU"/>
              </w:rPr>
              <w:t>6</w:t>
            </w:r>
            <w:r w:rsidRPr="00A2458F">
              <w:rPr>
                <w:rFonts w:ascii="Times New Roman" w:eastAsia="Times New Roman" w:hAnsi="Times New Roman" w:cs="Times New Roman"/>
                <w:b/>
                <w:bCs/>
                <w:noProof/>
                <w:color w:val="FF6600"/>
                <w:sz w:val="28"/>
                <w:szCs w:val="28"/>
                <w:lang w:eastAsia="ru-RU"/>
              </w:rPr>
              <w:drawing>
                <wp:inline distT="0" distB="0" distL="0" distR="0">
                  <wp:extent cx="1908175" cy="1481455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8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C9E" w:rsidRPr="00A2458F" w:rsidTr="00CC21A8">
        <w:tc>
          <w:tcPr>
            <w:tcW w:w="3485" w:type="dxa"/>
          </w:tcPr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val="uk-UA" w:eastAsia="ru-RU"/>
              </w:rPr>
            </w:pPr>
          </w:p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uk-UA" w:eastAsia="ru-RU"/>
              </w:rPr>
            </w:pPr>
            <w:r w:rsidRPr="00A2458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val="uk-UA" w:eastAsia="ru-RU"/>
              </w:rPr>
              <w:t>7</w:t>
            </w:r>
            <w:r w:rsidRPr="00A2458F">
              <w:rPr>
                <w:rFonts w:ascii="Times New Roman" w:eastAsia="Times New Roman" w:hAnsi="Times New Roman" w:cs="Times New Roman"/>
                <w:b/>
                <w:bCs/>
                <w:noProof/>
                <w:color w:val="1F4E79" w:themeColor="accent1" w:themeShade="80"/>
                <w:sz w:val="28"/>
                <w:szCs w:val="28"/>
                <w:lang w:eastAsia="ru-RU"/>
              </w:rPr>
              <w:drawing>
                <wp:inline distT="0" distB="0" distL="0" distR="0">
                  <wp:extent cx="1908175" cy="19081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uk-UA" w:eastAsia="ru-RU"/>
              </w:rPr>
            </w:pPr>
            <w:r w:rsidRPr="00A2458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val="uk-UA" w:eastAsia="ru-RU"/>
              </w:rPr>
              <w:t>8</w:t>
            </w:r>
            <w:r w:rsidRPr="00A2458F">
              <w:rPr>
                <w:rFonts w:ascii="Times New Roman" w:eastAsia="Times New Roman" w:hAnsi="Times New Roman" w:cs="Times New Roman"/>
                <w:b/>
                <w:bCs/>
                <w:noProof/>
                <w:color w:val="1F4E79" w:themeColor="accent1" w:themeShade="80"/>
                <w:sz w:val="28"/>
                <w:szCs w:val="28"/>
                <w:lang w:eastAsia="ru-RU"/>
              </w:rPr>
              <w:drawing>
                <wp:inline distT="0" distB="0" distL="0" distR="0">
                  <wp:extent cx="1615440" cy="2097832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81" cy="2109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A31C9E" w:rsidRPr="00A2458F" w:rsidRDefault="00A31C9E" w:rsidP="00A2458F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uk-UA" w:eastAsia="ru-RU"/>
              </w:rPr>
            </w:pPr>
            <w:r w:rsidRPr="00A2458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val="uk-UA" w:eastAsia="ru-RU"/>
              </w:rPr>
              <w:t>9</w:t>
            </w:r>
            <w:r w:rsidRPr="00A2458F">
              <w:rPr>
                <w:rFonts w:ascii="Times New Roman" w:eastAsia="Times New Roman" w:hAnsi="Times New Roman" w:cs="Times New Roman"/>
                <w:b/>
                <w:bCs/>
                <w:noProof/>
                <w:color w:val="1F4E79" w:themeColor="accent1" w:themeShade="80"/>
                <w:sz w:val="28"/>
                <w:szCs w:val="28"/>
                <w:lang w:eastAsia="ru-RU"/>
              </w:rPr>
              <w:drawing>
                <wp:inline distT="0" distB="0" distL="0" distR="0">
                  <wp:extent cx="1341186" cy="204978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173" cy="2092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C9E" w:rsidRPr="00A2458F" w:rsidRDefault="00A31C9E" w:rsidP="00A2458F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2458F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Завдання № 2.  </w:t>
      </w:r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proofErr w:type="spellStart"/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Екологічна</w:t>
      </w:r>
      <w:proofErr w:type="spellEnd"/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торба»</w:t>
      </w:r>
      <w:r w:rsidR="00A2458F"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 (10 балів)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8F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A2458F">
        <w:rPr>
          <w:rFonts w:ascii="Times New Roman" w:hAnsi="Times New Roman" w:cs="Times New Roman"/>
          <w:b/>
          <w:sz w:val="28"/>
          <w:szCs w:val="28"/>
        </w:rPr>
        <w:t>.</w:t>
      </w:r>
      <w:r w:rsidRPr="00A245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Пластикові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целофанові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винайдено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58F">
        <w:rPr>
          <w:rFonts w:ascii="Times New Roman" w:hAnsi="Times New Roman" w:cs="Times New Roman"/>
          <w:sz w:val="28"/>
          <w:szCs w:val="28"/>
        </w:rPr>
        <w:t xml:space="preserve">тому, але вони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пакетів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вичерпний</w:t>
      </w:r>
      <w:proofErr w:type="spellEnd"/>
      <w:r w:rsidR="00166306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ресурс -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1%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поліетиленових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пакетів</w:t>
      </w:r>
      <w:proofErr w:type="spellEnd"/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переробляється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накопичується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звалищах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Пластикові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не</w:t>
      </w:r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піддаються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біологічному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саморуйнуванню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розкладатися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десятиліть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спалюванні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пластику у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вивільнюються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A2458F"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,</w:t>
      </w:r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шкодивсім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живим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організмам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торб з полотна стало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дужепопулярним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багаторазовою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сумкою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для покупок та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паперовими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58F">
        <w:rPr>
          <w:rFonts w:ascii="Times New Roman" w:hAnsi="Times New Roman" w:cs="Times New Roman"/>
          <w:sz w:val="28"/>
          <w:szCs w:val="28"/>
        </w:rPr>
        <w:t xml:space="preserve">пакетами, ми не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зменшуємо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пластикового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заощаджуємо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нафту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8F">
        <w:rPr>
          <w:rFonts w:ascii="Times New Roman" w:hAnsi="Times New Roman" w:cs="Times New Roman"/>
          <w:b/>
          <w:sz w:val="28"/>
          <w:szCs w:val="28"/>
        </w:rPr>
        <w:t>Факти</w:t>
      </w:r>
      <w:proofErr w:type="spellEnd"/>
      <w:r w:rsidR="00166306" w:rsidRPr="00A245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458F">
        <w:rPr>
          <w:rFonts w:ascii="Times New Roman" w:hAnsi="Times New Roman" w:cs="Times New Roman"/>
          <w:b/>
          <w:sz w:val="28"/>
          <w:szCs w:val="28"/>
        </w:rPr>
        <w:t>у цифрах:</w:t>
      </w:r>
      <w:r w:rsidR="00166306" w:rsidRPr="00A245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1%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поліетиленових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пакетів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переробляється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накопичується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2458F">
        <w:rPr>
          <w:rFonts w:ascii="Times New Roman" w:hAnsi="Times New Roman" w:cs="Times New Roman"/>
          <w:sz w:val="28"/>
          <w:szCs w:val="28"/>
        </w:rPr>
        <w:t>звалищах.Час</w:t>
      </w:r>
      <w:proofErr w:type="spellEnd"/>
      <w:proofErr w:type="gramEnd"/>
      <w:r w:rsidRPr="00A24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поліетиленових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пакетів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.</w:t>
      </w:r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відвідуєте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супермаркет у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три-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рази на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купуєте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касі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пластиковий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58F">
        <w:rPr>
          <w:rFonts w:ascii="Times New Roman" w:hAnsi="Times New Roman" w:cs="Times New Roman"/>
          <w:sz w:val="28"/>
          <w:szCs w:val="28"/>
          <w:lang w:val="uk-UA"/>
        </w:rPr>
        <w:t>пакет</w:t>
      </w:r>
      <w:r w:rsidRPr="00A24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покупки з собою, то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58F">
        <w:rPr>
          <w:rFonts w:ascii="Times New Roman" w:hAnsi="Times New Roman" w:cs="Times New Roman"/>
          <w:sz w:val="28"/>
          <w:szCs w:val="28"/>
        </w:rPr>
        <w:t xml:space="preserve">приносите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160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пакетів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.</w:t>
      </w:r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58F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користуєтесь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пакетами 20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доки доносите покупки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90% з них</w:t>
      </w:r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викидаєте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A2458F">
        <w:rPr>
          <w:rFonts w:ascii="Times New Roman" w:hAnsi="Times New Roman" w:cs="Times New Roman"/>
          <w:sz w:val="28"/>
          <w:szCs w:val="28"/>
        </w:rPr>
        <w:t>смітник.У</w:t>
      </w:r>
      <w:proofErr w:type="spellEnd"/>
      <w:proofErr w:type="gramEnd"/>
      <w:r w:rsidRPr="00A24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споживається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1 млрд. таких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пакетів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!</w:t>
      </w:r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18 млн.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літрів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58F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proofErr w:type="spellStart"/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Завдання</w:t>
      </w:r>
      <w:proofErr w:type="spellEnd"/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«</w:t>
      </w:r>
      <w:proofErr w:type="spellStart"/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Екологічна</w:t>
      </w:r>
      <w:proofErr w:type="spellEnd"/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торба»</w:t>
      </w:r>
      <w:r w:rsid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 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58F">
        <w:rPr>
          <w:rFonts w:ascii="Times New Roman" w:hAnsi="Times New Roman" w:cs="Times New Roman"/>
          <w:b/>
          <w:sz w:val="28"/>
          <w:szCs w:val="28"/>
        </w:rPr>
        <w:t>Дано:</w:t>
      </w:r>
      <w:r w:rsidRPr="00A245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Пересічний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мешканець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пластикових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пакетів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>. В</w:t>
      </w:r>
    </w:p>
    <w:p w:rsidR="00A31C9E" w:rsidRPr="00A2458F" w:rsidRDefault="00A2458F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</w:t>
      </w:r>
      <w:r w:rsidR="00A31C9E" w:rsidRPr="00A2458F">
        <w:rPr>
          <w:rFonts w:ascii="Times New Roman" w:hAnsi="Times New Roman" w:cs="Times New Roman"/>
          <w:sz w:val="28"/>
          <w:szCs w:val="28"/>
        </w:rPr>
        <w:t>істі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1C9E" w:rsidRPr="00A2458F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="00A31C9E" w:rsidRPr="00A2458F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="00A31C9E" w:rsidRPr="00A2458F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1C9E" w:rsidRPr="00A2458F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="00A31C9E" w:rsidRPr="00A2458F">
        <w:rPr>
          <w:rFonts w:ascii="Times New Roman" w:hAnsi="Times New Roman" w:cs="Times New Roman"/>
          <w:sz w:val="28"/>
          <w:szCs w:val="28"/>
        </w:rPr>
        <w:t>.</w:t>
      </w:r>
    </w:p>
    <w:p w:rsidR="00A31C9E" w:rsidRPr="00A2458F" w:rsidRDefault="00A31C9E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58F">
        <w:rPr>
          <w:rFonts w:ascii="Times New Roman" w:hAnsi="Times New Roman" w:cs="Times New Roman"/>
          <w:b/>
          <w:sz w:val="28"/>
          <w:szCs w:val="28"/>
        </w:rPr>
        <w:lastRenderedPageBreak/>
        <w:t>Визначити</w:t>
      </w:r>
      <w:proofErr w:type="spellEnd"/>
      <w:r w:rsidRPr="00A2458F">
        <w:rPr>
          <w:rFonts w:ascii="Times New Roman" w:hAnsi="Times New Roman" w:cs="Times New Roman"/>
          <w:b/>
          <w:sz w:val="28"/>
          <w:szCs w:val="28"/>
        </w:rPr>
        <w:t>:</w:t>
      </w:r>
      <w:r w:rsidRPr="00A245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літрів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збережено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для покупок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паперові</w:t>
      </w:r>
      <w:proofErr w:type="spellEnd"/>
      <w:r w:rsidR="00A24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458F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A2458F">
        <w:rPr>
          <w:rFonts w:ascii="Times New Roman" w:hAnsi="Times New Roman" w:cs="Times New Roman"/>
          <w:sz w:val="28"/>
          <w:szCs w:val="28"/>
        </w:rPr>
        <w:t xml:space="preserve"> сумки?</w:t>
      </w:r>
    </w:p>
    <w:p w:rsidR="00A2458F" w:rsidRDefault="00A2458F" w:rsidP="00A2458F">
      <w:pPr>
        <w:spacing w:after="0"/>
        <w:ind w:firstLine="567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uk-UA"/>
        </w:rPr>
      </w:pPr>
    </w:p>
    <w:p w:rsidR="00A2458F" w:rsidRPr="00A2458F" w:rsidRDefault="00A2458F" w:rsidP="00A2458F">
      <w:pPr>
        <w:spacing w:after="0"/>
        <w:ind w:firstLine="567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uk-UA"/>
        </w:rPr>
        <w:t xml:space="preserve">ЗАВДАННЯ. </w:t>
      </w:r>
      <w:r w:rsidRPr="00A2458F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uk-UA"/>
        </w:rPr>
        <w:t>Перламутрова отрута</w:t>
      </w:r>
      <w:r w:rsidRPr="00A2458F">
        <w:rPr>
          <w:rFonts w:ascii="Times New Roman" w:hAnsi="Times New Roman" w:cs="Times New Roman"/>
          <w:color w:val="2F5496" w:themeColor="accent5" w:themeShade="BF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  <w:lang w:val="uk-UA"/>
        </w:rPr>
        <w:t xml:space="preserve"> </w:t>
      </w:r>
      <w:r w:rsidRPr="00A2458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(10 балів)</w:t>
      </w:r>
    </w:p>
    <w:p w:rsidR="00A2458F" w:rsidRPr="00A2458F" w:rsidRDefault="00A2458F" w:rsidP="00A245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Промисловість випускає губні помади, креми, а також шампуні з перламутровим блиском. Давно відоме перлове або іспанське білило. Його основним компонентом є </w:t>
      </w:r>
      <w:r w:rsidRPr="00A2458F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A2458F">
        <w:rPr>
          <w:rFonts w:ascii="Times New Roman" w:hAnsi="Times New Roman" w:cs="Times New Roman"/>
          <w:sz w:val="28"/>
          <w:szCs w:val="28"/>
        </w:rPr>
        <w:t>(</w:t>
      </w:r>
      <w:r w:rsidRPr="00A2458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245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2458F">
        <w:rPr>
          <w:rFonts w:ascii="Times New Roman" w:hAnsi="Times New Roman" w:cs="Times New Roman"/>
          <w:sz w:val="28"/>
          <w:szCs w:val="28"/>
        </w:rPr>
        <w:t>)</w:t>
      </w:r>
      <w:r w:rsidRPr="00A245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2458F">
        <w:rPr>
          <w:rFonts w:ascii="Times New Roman" w:hAnsi="Times New Roman" w:cs="Times New Roman"/>
          <w:sz w:val="28"/>
          <w:szCs w:val="28"/>
        </w:rPr>
        <w:t xml:space="preserve">. </w:t>
      </w:r>
      <w:r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солі </w:t>
      </w:r>
      <w:proofErr w:type="spellStart"/>
      <w:r w:rsidRPr="00A2458F">
        <w:rPr>
          <w:rFonts w:ascii="Times New Roman" w:hAnsi="Times New Roman" w:cs="Times New Roman"/>
          <w:sz w:val="28"/>
          <w:szCs w:val="28"/>
          <w:lang w:val="uk-UA"/>
        </w:rPr>
        <w:t>Бісмутуспичиняють</w:t>
      </w:r>
      <w:proofErr w:type="spellEnd"/>
      <w:r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ряд симптомів: відбувається ураження нирок, печінки, шкіри та слизових оболонок. Небезпечним є надходження елемента в дозі 0,1 г на день .Розрахуйте, скільки помади має «з’їсти» жінка за день, щоб отримати небезпечну дозу </w:t>
      </w:r>
      <w:proofErr w:type="spellStart"/>
      <w:r w:rsidRPr="00A2458F">
        <w:rPr>
          <w:rFonts w:ascii="Times New Roman" w:hAnsi="Times New Roman" w:cs="Times New Roman"/>
          <w:sz w:val="28"/>
          <w:szCs w:val="28"/>
          <w:lang w:val="uk-UA"/>
        </w:rPr>
        <w:t>Бісмуту</w:t>
      </w:r>
      <w:proofErr w:type="spellEnd"/>
      <w:r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, якщо вміст </w:t>
      </w:r>
      <w:proofErr w:type="spellStart"/>
      <w:r w:rsidRPr="00A2458F">
        <w:rPr>
          <w:rFonts w:ascii="Times New Roman" w:hAnsi="Times New Roman" w:cs="Times New Roman"/>
          <w:sz w:val="28"/>
          <w:szCs w:val="28"/>
          <w:lang w:val="uk-UA"/>
        </w:rPr>
        <w:t>Бісмут</w:t>
      </w:r>
      <w:proofErr w:type="spellEnd"/>
      <w:r w:rsidRPr="00A2458F">
        <w:rPr>
          <w:rFonts w:ascii="Times New Roman" w:hAnsi="Times New Roman" w:cs="Times New Roman"/>
          <w:sz w:val="28"/>
          <w:szCs w:val="28"/>
          <w:lang w:val="uk-UA"/>
        </w:rPr>
        <w:t xml:space="preserve"> (ІІІ) нітрату  складає 0,01%?</w:t>
      </w:r>
    </w:p>
    <w:p w:rsidR="00A2458F" w:rsidRPr="00A2458F" w:rsidRDefault="00A2458F" w:rsidP="00A245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458F" w:rsidRPr="00A2458F" w:rsidSect="00A31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9E"/>
    <w:rsid w:val="00166306"/>
    <w:rsid w:val="0037372A"/>
    <w:rsid w:val="00A2458F"/>
    <w:rsid w:val="00A31C9E"/>
    <w:rsid w:val="00B07B90"/>
    <w:rsid w:val="00E922EA"/>
    <w:rsid w:val="00F2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096E4-1E59-4EFF-AE3B-DB5C5275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liceysever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Administrator</dc:creator>
  <cp:lastModifiedBy>Светлана</cp:lastModifiedBy>
  <cp:revision>2</cp:revision>
  <dcterms:created xsi:type="dcterms:W3CDTF">2021-03-30T09:35:00Z</dcterms:created>
  <dcterms:modified xsi:type="dcterms:W3CDTF">2021-03-30T09:35:00Z</dcterms:modified>
</cp:coreProperties>
</file>