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A758" w14:textId="77777777" w:rsidR="00E056E2" w:rsidRPr="00E056E2" w:rsidRDefault="00E056E2" w:rsidP="00E056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8EBD1F" w14:textId="77777777" w:rsidR="00E056E2" w:rsidRPr="00E056E2" w:rsidRDefault="00E056E2" w:rsidP="00E056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bdr w:val="nil"/>
          <w:lang w:val="en-US" w:eastAsia="ru-RU"/>
        </w:rPr>
      </w:pPr>
      <w:r w:rsidRPr="00E056E2">
        <w:rPr>
          <w:rFonts w:ascii="Times New Roman" w:eastAsia="Times New Roman" w:hAnsi="Times New Roman" w:cs="Times New Roman"/>
          <w:b/>
          <w:noProof/>
          <w:sz w:val="20"/>
          <w:szCs w:val="24"/>
          <w:bdr w:val="nil"/>
          <w:lang w:val="sk-SK" w:eastAsia="sk-SK"/>
        </w:rPr>
        <w:drawing>
          <wp:inline distT="0" distB="0" distL="0" distR="0" wp14:anchorId="5C5F9ED9" wp14:editId="5B5DD800">
            <wp:extent cx="426720" cy="5867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4CAB" w14:textId="77777777" w:rsidR="00E056E2" w:rsidRPr="00E056E2" w:rsidRDefault="00E056E2" w:rsidP="00E056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uk-UA" w:eastAsia="ru-RU"/>
        </w:rPr>
      </w:pPr>
      <w:r w:rsidRPr="00E056E2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uk-UA" w:eastAsia="ru-RU"/>
        </w:rPr>
        <w:t>УКРАЇНА</w:t>
      </w:r>
    </w:p>
    <w:p w14:paraId="785C0014" w14:textId="77777777" w:rsidR="00E056E2" w:rsidRPr="00E056E2" w:rsidRDefault="00E056E2" w:rsidP="00E056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uk-UA" w:eastAsia="ru-RU"/>
        </w:rPr>
      </w:pPr>
      <w:r w:rsidRPr="00E056E2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uk-UA" w:eastAsia="ru-RU"/>
        </w:rPr>
        <w:t>СЄВЄРОДОНЕЦЬКА МІСЬКА ВІЙСЬКОВА АДМІНІСТРАЦІЯ</w:t>
      </w:r>
    </w:p>
    <w:p w14:paraId="7C7BF5CD" w14:textId="77777777" w:rsidR="00E056E2" w:rsidRPr="00E056E2" w:rsidRDefault="00E056E2" w:rsidP="00E056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uk-UA" w:eastAsia="ru-RU"/>
        </w:rPr>
      </w:pPr>
      <w:r w:rsidRPr="00E056E2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uk-UA" w:eastAsia="ru-RU"/>
        </w:rPr>
        <w:t>СЄВЄРОДОНЕЦЬКОГО РАЙОНУ ЛУГАНСЬКОЇ ОБЛАСТІ</w:t>
      </w:r>
    </w:p>
    <w:p w14:paraId="3A91A119" w14:textId="77777777" w:rsidR="00E056E2" w:rsidRPr="00E056E2" w:rsidRDefault="00E056E2" w:rsidP="00E056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uk-UA" w:eastAsia="ru-RU"/>
        </w:rPr>
      </w:pPr>
      <w:r w:rsidRPr="00E056E2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uk-UA" w:eastAsia="ru-RU"/>
        </w:rPr>
        <w:t>УПРАВЛІННЯ ОСВІТИ</w:t>
      </w:r>
    </w:p>
    <w:p w14:paraId="7FDE1E02" w14:textId="77777777" w:rsidR="00E056E2" w:rsidRPr="00E056E2" w:rsidRDefault="00E056E2" w:rsidP="00E056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bdr w:val="nil"/>
          <w:lang w:val="uk-UA" w:eastAsia="ru-RU"/>
        </w:rPr>
      </w:pPr>
      <w:r w:rsidRPr="00E056E2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uk-UA" w:eastAsia="ru-RU"/>
        </w:rPr>
        <w:t>Ліцей багатопрофільний міста Сєвєродонецька Луганської області</w:t>
      </w:r>
    </w:p>
    <w:p w14:paraId="07324271" w14:textId="77777777" w:rsidR="00E056E2" w:rsidRPr="00E056E2" w:rsidRDefault="00E056E2" w:rsidP="00E056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bdr w:val="nil"/>
          <w:lang w:val="uk-UA" w:eastAsia="ru-RU"/>
        </w:rPr>
      </w:pPr>
      <w:r w:rsidRPr="00E056E2">
        <w:rPr>
          <w:rFonts w:ascii="Times New Roman" w:eastAsia="Times New Roman" w:hAnsi="Times New Roman" w:cs="Times New Roman"/>
          <w:sz w:val="24"/>
          <w:szCs w:val="24"/>
          <w:bdr w:val="nil"/>
          <w:lang w:val="uk-UA" w:eastAsia="ru-RU"/>
        </w:rPr>
        <w:t xml:space="preserve">вул. Гагаріна, 97,  м. Сєвєродонецьк, </w:t>
      </w:r>
      <w:proofErr w:type="spellStart"/>
      <w:r w:rsidRPr="00E056E2">
        <w:rPr>
          <w:rFonts w:ascii="Times New Roman" w:eastAsia="Times New Roman" w:hAnsi="Times New Roman" w:cs="Times New Roman"/>
          <w:sz w:val="24"/>
          <w:szCs w:val="24"/>
          <w:bdr w:val="nil"/>
          <w:lang w:val="uk-UA" w:eastAsia="ru-RU"/>
        </w:rPr>
        <w:t>Сєвєродонецький</w:t>
      </w:r>
      <w:proofErr w:type="spellEnd"/>
      <w:r w:rsidRPr="00E056E2">
        <w:rPr>
          <w:rFonts w:ascii="Times New Roman" w:eastAsia="Times New Roman" w:hAnsi="Times New Roman" w:cs="Times New Roman"/>
          <w:sz w:val="24"/>
          <w:szCs w:val="24"/>
          <w:bdr w:val="nil"/>
          <w:lang w:val="uk-UA" w:eastAsia="ru-RU"/>
        </w:rPr>
        <w:t xml:space="preserve"> район, Луганської обл., 93400, Україна,</w:t>
      </w:r>
      <w:r w:rsidRPr="00E056E2">
        <w:rPr>
          <w:rFonts w:ascii="Times New Roman" w:eastAsia="Times New Roman" w:hAnsi="Times New Roman" w:cs="Times New Roman"/>
          <w:sz w:val="24"/>
          <w:szCs w:val="24"/>
          <w:bdr w:val="nil"/>
          <w:lang w:val="uk-UA" w:eastAsia="ru-RU"/>
        </w:rPr>
        <w:br/>
        <w:t xml:space="preserve"> </w:t>
      </w:r>
      <w:proofErr w:type="spellStart"/>
      <w:r w:rsidRPr="00E056E2">
        <w:rPr>
          <w:rFonts w:ascii="Times New Roman" w:eastAsia="Times New Roman" w:hAnsi="Times New Roman" w:cs="Times New Roman"/>
          <w:sz w:val="24"/>
          <w:szCs w:val="24"/>
          <w:bdr w:val="nil"/>
          <w:lang w:val="uk-UA" w:eastAsia="ru-RU"/>
        </w:rPr>
        <w:t>Тел</w:t>
      </w:r>
      <w:proofErr w:type="spellEnd"/>
      <w:r w:rsidRPr="00E056E2">
        <w:rPr>
          <w:rFonts w:ascii="Times New Roman" w:eastAsia="Times New Roman" w:hAnsi="Times New Roman" w:cs="Times New Roman"/>
          <w:sz w:val="24"/>
          <w:szCs w:val="24"/>
          <w:bdr w:val="nil"/>
          <w:lang w:val="uk-UA" w:eastAsia="ru-RU"/>
        </w:rPr>
        <w:t xml:space="preserve">.: </w:t>
      </w:r>
      <w:r w:rsidRPr="00E056E2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uk-UA" w:eastAsia="ru-RU"/>
        </w:rPr>
        <w:t>(06452) 3-30-51, 3-32-03</w:t>
      </w:r>
      <w:r w:rsidRPr="00E056E2">
        <w:rPr>
          <w:rFonts w:ascii="Times New Roman" w:eastAsia="Times New Roman" w:hAnsi="Times New Roman" w:cs="Times New Roman"/>
          <w:sz w:val="24"/>
          <w:szCs w:val="24"/>
          <w:bdr w:val="nil"/>
          <w:lang w:val="uk-UA" w:eastAsia="ru-RU"/>
        </w:rPr>
        <w:t xml:space="preserve">. </w:t>
      </w:r>
      <w:r w:rsidRPr="00E056E2">
        <w:rPr>
          <w:rFonts w:ascii="Times New Roman" w:eastAsia="Times New Roman" w:hAnsi="Times New Roman" w:cs="Times New Roman"/>
          <w:sz w:val="24"/>
          <w:szCs w:val="24"/>
          <w:bdr w:val="nil"/>
          <w:lang w:val="uk-UA" w:eastAsia="ru-RU"/>
        </w:rPr>
        <w:br/>
      </w:r>
      <w:r w:rsidRPr="00E05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ru-RU"/>
        </w:rPr>
        <w:t>E</w:t>
      </w:r>
      <w:r w:rsidRPr="00E056E2">
        <w:rPr>
          <w:rFonts w:ascii="Times New Roman" w:eastAsia="Times New Roman" w:hAnsi="Times New Roman" w:cs="Times New Roman"/>
          <w:sz w:val="24"/>
          <w:szCs w:val="24"/>
          <w:bdr w:val="nil"/>
          <w:lang w:val="uk-UA" w:eastAsia="ru-RU"/>
        </w:rPr>
        <w:t>-</w:t>
      </w:r>
      <w:r w:rsidRPr="00E056E2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ru-RU"/>
        </w:rPr>
        <w:t>mail</w:t>
      </w:r>
      <w:r w:rsidRPr="00E056E2">
        <w:rPr>
          <w:rFonts w:ascii="Times New Roman" w:eastAsia="Times New Roman" w:hAnsi="Times New Roman" w:cs="Times New Roman"/>
          <w:sz w:val="24"/>
          <w:szCs w:val="24"/>
          <w:bdr w:val="nil"/>
          <w:lang w:val="uk-UA" w:eastAsia="ru-RU"/>
        </w:rPr>
        <w:t>:</w:t>
      </w:r>
      <w:hyperlink r:id="rId6" w:history="1">
        <w:r w:rsidRPr="00E056E2">
          <w:rPr>
            <w:rFonts w:ascii="Roboto" w:eastAsia="Calibri" w:hAnsi="Roboto" w:cs="Times New Roman"/>
            <w:color w:val="0563C1"/>
            <w:sz w:val="24"/>
            <w:szCs w:val="24"/>
            <w:u w:val="single"/>
            <w:bdr w:val="nil"/>
            <w:shd w:val="clear" w:color="auto" w:fill="FFFFFF"/>
            <w:lang w:val="en-US"/>
          </w:rPr>
          <w:t>l</w:t>
        </w:r>
        <w:r w:rsidRPr="00E056E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bdr w:val="nil"/>
            <w:shd w:val="clear" w:color="auto" w:fill="FFFFFF"/>
            <w:lang w:val="en-US"/>
          </w:rPr>
          <w:t>iceysever</w:t>
        </w:r>
        <w:r w:rsidRPr="00E056E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bdr w:val="nil"/>
            <w:shd w:val="clear" w:color="auto" w:fill="FFFFFF"/>
            <w:lang w:val="uk-UA"/>
          </w:rPr>
          <w:t>21@</w:t>
        </w:r>
        <w:r w:rsidRPr="00E056E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bdr w:val="nil"/>
            <w:shd w:val="clear" w:color="auto" w:fill="FFFFFF"/>
            <w:lang w:val="en-US"/>
          </w:rPr>
          <w:t>gmail</w:t>
        </w:r>
        <w:r w:rsidRPr="00E056E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bdr w:val="nil"/>
            <w:shd w:val="clear" w:color="auto" w:fill="FFFFFF"/>
            <w:lang w:val="uk-UA"/>
          </w:rPr>
          <w:t>.</w:t>
        </w:r>
        <w:r w:rsidRPr="00E056E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bdr w:val="nil"/>
            <w:shd w:val="clear" w:color="auto" w:fill="FFFFFF"/>
            <w:lang w:val="en-US"/>
          </w:rPr>
          <w:t>com</w:t>
        </w:r>
      </w:hyperlink>
      <w:r w:rsidRPr="00E056E2">
        <w:rPr>
          <w:rFonts w:ascii="Times New Roman" w:eastAsia="Calibri" w:hAnsi="Times New Roman" w:cs="Times New Roman"/>
          <w:color w:val="222222"/>
          <w:sz w:val="24"/>
          <w:szCs w:val="24"/>
          <w:bdr w:val="nil"/>
          <w:shd w:val="clear" w:color="auto" w:fill="FFFFFF"/>
          <w:lang w:val="uk-UA"/>
        </w:rPr>
        <w:t xml:space="preserve">Код </w:t>
      </w:r>
      <w:r w:rsidRPr="00E056E2">
        <w:rPr>
          <w:rFonts w:ascii="Times New Roman" w:eastAsia="Times New Roman" w:hAnsi="Times New Roman" w:cs="Times New Roman"/>
          <w:sz w:val="24"/>
          <w:szCs w:val="24"/>
          <w:bdr w:val="nil"/>
          <w:lang w:val="uk-UA" w:eastAsia="ru-RU"/>
        </w:rPr>
        <w:t xml:space="preserve">ЄДРПОУ </w:t>
      </w:r>
      <w:r w:rsidRPr="00E056E2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uk-UA" w:eastAsia="ru-RU"/>
        </w:rPr>
        <w:t>25061296</w:t>
      </w:r>
    </w:p>
    <w:p w14:paraId="2E2BAB83" w14:textId="77777777" w:rsidR="00E056E2" w:rsidRPr="00E056E2" w:rsidRDefault="00E056E2" w:rsidP="00E05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14:paraId="0D5E4348" w14:textId="77777777" w:rsidR="007E35A7" w:rsidRDefault="007E35A7" w:rsidP="003A0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447DAD9" w14:textId="77777777" w:rsidR="003A0124" w:rsidRPr="00800E68" w:rsidRDefault="003A0124" w:rsidP="003A0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НАКАЗ </w:t>
      </w:r>
    </w:p>
    <w:p w14:paraId="03A3B1CB" w14:textId="77777777" w:rsidR="003A0124" w:rsidRPr="00800E68" w:rsidRDefault="003A0124" w:rsidP="003A0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39E86F12" w14:textId="36C93F6D" w:rsidR="003A0124" w:rsidRPr="00800E68" w:rsidRDefault="004A6D23" w:rsidP="003A0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04.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.2024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     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                             м. Сєвєродонецьк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               </w:t>
      </w:r>
      <w:r w:rsidR="008228BC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E056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-ВС</w:t>
      </w:r>
    </w:p>
    <w:p w14:paraId="24F9D377" w14:textId="77777777" w:rsidR="003A0124" w:rsidRPr="00800E68" w:rsidRDefault="003A0124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1F32527A" w14:textId="77777777" w:rsidR="003A0124" w:rsidRPr="00800E68" w:rsidRDefault="003A0124" w:rsidP="003A0124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6892C86B" w14:textId="77777777" w:rsidR="003A0124" w:rsidRPr="00800E68" w:rsidRDefault="003A0124" w:rsidP="003A012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r w:rsidRPr="0080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Про затвердження Плану заходів, </w:t>
      </w:r>
    </w:p>
    <w:p w14:paraId="621F9041" w14:textId="77777777" w:rsidR="003A0124" w:rsidRPr="00800E68" w:rsidRDefault="003A0124" w:rsidP="003A012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спрямованих на запобігання та </w:t>
      </w:r>
    </w:p>
    <w:p w14:paraId="6FEDF037" w14:textId="77777777" w:rsidR="003A0124" w:rsidRPr="00800E68" w:rsidRDefault="007E35A7" w:rsidP="003A0124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протидію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(цькуванню) в Л</w:t>
      </w:r>
      <w:r w:rsidR="003A0124" w:rsidRPr="0080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іцеї  </w:t>
      </w:r>
    </w:p>
    <w:bookmarkEnd w:id="0"/>
    <w:p w14:paraId="353A503C" w14:textId="462ADDD4" w:rsidR="003A0124" w:rsidRPr="00E056E2" w:rsidRDefault="003A0124" w:rsidP="00E056E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643CDA" w:rsidRPr="00643CDA">
        <w:rPr>
          <w:color w:val="000000"/>
          <w:lang w:val="uk-UA"/>
        </w:rPr>
        <w:t>Від</w:t>
      </w:r>
      <w:r w:rsidR="00E056E2">
        <w:rPr>
          <w:color w:val="000000"/>
          <w:lang w:val="uk-UA"/>
        </w:rPr>
        <w:t>п</w:t>
      </w:r>
      <w:r w:rsidR="00643CDA" w:rsidRPr="00643CDA">
        <w:rPr>
          <w:color w:val="000000"/>
          <w:lang w:val="uk-UA"/>
        </w:rPr>
        <w:t xml:space="preserve">овідно до Закону України від 18.12.2018 </w:t>
      </w:r>
      <w:proofErr w:type="spellStart"/>
      <w:r w:rsidR="00643CDA" w:rsidRPr="00643CDA">
        <w:rPr>
          <w:color w:val="000000"/>
          <w:lang w:val="uk-UA"/>
        </w:rPr>
        <w:t>No</w:t>
      </w:r>
      <w:proofErr w:type="spellEnd"/>
      <w:r w:rsidR="00643CDA" w:rsidRPr="00643CDA">
        <w:rPr>
          <w:color w:val="000000"/>
          <w:lang w:val="uk-UA"/>
        </w:rPr>
        <w:t xml:space="preserve"> 2657-VIIІ «Про внесення</w:t>
      </w:r>
      <w:r w:rsidR="00D015F5">
        <w:rPr>
          <w:color w:val="000000"/>
          <w:lang w:val="uk-UA"/>
        </w:rPr>
        <w:t xml:space="preserve"> </w:t>
      </w:r>
      <w:r w:rsidR="00643CDA" w:rsidRPr="00643CDA">
        <w:rPr>
          <w:color w:val="000000"/>
          <w:lang w:val="uk-UA"/>
        </w:rPr>
        <w:t xml:space="preserve">змін до деяких законодавчих актів України щодо протидії </w:t>
      </w:r>
      <w:proofErr w:type="spellStart"/>
      <w:r w:rsidR="00643CDA" w:rsidRPr="00643CDA">
        <w:rPr>
          <w:color w:val="000000"/>
          <w:lang w:val="uk-UA"/>
        </w:rPr>
        <w:t>булінгу</w:t>
      </w:r>
      <w:proofErr w:type="spellEnd"/>
      <w:r w:rsidR="00643CDA" w:rsidRPr="00643CDA">
        <w:rPr>
          <w:color w:val="000000"/>
          <w:lang w:val="uk-UA"/>
        </w:rPr>
        <w:t xml:space="preserve"> (цькуванню)»,</w:t>
      </w:r>
      <w:r w:rsidR="00D015F5">
        <w:rPr>
          <w:color w:val="000000"/>
          <w:lang w:val="uk-UA"/>
        </w:rPr>
        <w:t xml:space="preserve"> </w:t>
      </w:r>
      <w:r w:rsidR="00643CDA" w:rsidRPr="00643CDA">
        <w:rPr>
          <w:color w:val="000000"/>
          <w:lang w:val="uk-UA"/>
        </w:rPr>
        <w:t xml:space="preserve">абзацу дев’ятого частини першої </w:t>
      </w:r>
      <w:proofErr w:type="spellStart"/>
      <w:r w:rsidR="00643CDA" w:rsidRPr="00643CDA">
        <w:rPr>
          <w:color w:val="000000"/>
          <w:lang w:val="uk-UA"/>
        </w:rPr>
        <w:t>cтатті</w:t>
      </w:r>
      <w:proofErr w:type="spellEnd"/>
      <w:r w:rsidR="00643CDA" w:rsidRPr="00643CDA">
        <w:rPr>
          <w:color w:val="000000"/>
          <w:lang w:val="uk-UA"/>
        </w:rPr>
        <w:t xml:space="preserve"> 64 Закону України «Про освіту», наказів</w:t>
      </w:r>
      <w:r w:rsidR="00D015F5">
        <w:rPr>
          <w:color w:val="000000"/>
          <w:lang w:val="uk-UA"/>
        </w:rPr>
        <w:t xml:space="preserve"> </w:t>
      </w:r>
      <w:r w:rsidR="00643CDA" w:rsidRPr="00643CDA">
        <w:rPr>
          <w:color w:val="000000"/>
          <w:lang w:val="uk-UA"/>
        </w:rPr>
        <w:t xml:space="preserve">МОН України від 28.12.2019 </w:t>
      </w:r>
      <w:proofErr w:type="spellStart"/>
      <w:r w:rsidR="00643CDA" w:rsidRPr="00643CDA">
        <w:rPr>
          <w:color w:val="000000"/>
          <w:lang w:val="uk-UA"/>
        </w:rPr>
        <w:t>No</w:t>
      </w:r>
      <w:proofErr w:type="spellEnd"/>
      <w:r w:rsidR="00643CDA" w:rsidRPr="00643CDA">
        <w:rPr>
          <w:color w:val="000000"/>
          <w:lang w:val="uk-UA"/>
        </w:rPr>
        <w:t xml:space="preserve"> 1664 «Про деякі питання реагування на випадки</w:t>
      </w:r>
      <w:r w:rsidR="00D015F5">
        <w:rPr>
          <w:color w:val="000000"/>
          <w:lang w:val="uk-UA"/>
        </w:rPr>
        <w:t xml:space="preserve"> </w:t>
      </w:r>
      <w:proofErr w:type="spellStart"/>
      <w:r w:rsidR="00643CDA" w:rsidRPr="00643CDA">
        <w:rPr>
          <w:color w:val="000000"/>
          <w:lang w:val="uk-UA"/>
        </w:rPr>
        <w:t>булінгу</w:t>
      </w:r>
      <w:proofErr w:type="spellEnd"/>
      <w:r w:rsidR="00643CDA" w:rsidRPr="00643CDA">
        <w:rPr>
          <w:color w:val="000000"/>
          <w:lang w:val="uk-UA"/>
        </w:rPr>
        <w:t xml:space="preserve"> (цькування) та застосування заходів виховного впливу в закладах</w:t>
      </w:r>
      <w:r w:rsidR="00D015F5">
        <w:rPr>
          <w:color w:val="000000"/>
          <w:lang w:val="uk-UA"/>
        </w:rPr>
        <w:t xml:space="preserve"> </w:t>
      </w:r>
      <w:r w:rsidR="00643CDA" w:rsidRPr="00643CDA">
        <w:rPr>
          <w:color w:val="000000"/>
          <w:lang w:val="uk-UA"/>
        </w:rPr>
        <w:t xml:space="preserve">освіти», від 26.02.2020 </w:t>
      </w:r>
      <w:proofErr w:type="spellStart"/>
      <w:r w:rsidR="00643CDA" w:rsidRPr="00643CDA">
        <w:rPr>
          <w:color w:val="000000"/>
          <w:lang w:val="uk-UA"/>
        </w:rPr>
        <w:t>No</w:t>
      </w:r>
      <w:proofErr w:type="spellEnd"/>
      <w:r w:rsidR="00643CDA" w:rsidRPr="00643CDA">
        <w:rPr>
          <w:color w:val="000000"/>
          <w:lang w:val="uk-UA"/>
        </w:rPr>
        <w:t xml:space="preserve"> 293 «Про затвердження плану заходів, спрямованих на</w:t>
      </w:r>
      <w:r w:rsidR="00D015F5">
        <w:rPr>
          <w:color w:val="000000"/>
          <w:lang w:val="uk-UA"/>
        </w:rPr>
        <w:t xml:space="preserve"> </w:t>
      </w:r>
      <w:r w:rsidR="00643CDA" w:rsidRPr="00643CDA">
        <w:rPr>
          <w:color w:val="000000"/>
          <w:lang w:val="uk-UA"/>
        </w:rPr>
        <w:t xml:space="preserve">запобігання та протидію </w:t>
      </w:r>
      <w:proofErr w:type="spellStart"/>
      <w:r w:rsidR="00643CDA" w:rsidRPr="00643CDA">
        <w:rPr>
          <w:color w:val="000000"/>
          <w:lang w:val="uk-UA"/>
        </w:rPr>
        <w:t>булінгу</w:t>
      </w:r>
      <w:proofErr w:type="spellEnd"/>
      <w:r w:rsidR="00643CDA" w:rsidRPr="00643CDA">
        <w:rPr>
          <w:color w:val="000000"/>
          <w:lang w:val="uk-UA"/>
        </w:rPr>
        <w:t xml:space="preserve"> (цькуванню) в закладах освіти», </w:t>
      </w:r>
      <w:r w:rsidR="00D74D52" w:rsidRPr="00D74D52">
        <w:rPr>
          <w:lang w:val="uk-UA"/>
        </w:rPr>
        <w:t>керуючись листами МОН України</w:t>
      </w:r>
      <w:r w:rsidR="00D74D52" w:rsidRPr="00D74D52">
        <w:rPr>
          <w:b/>
          <w:lang w:val="uk-UA"/>
        </w:rPr>
        <w:t xml:space="preserve"> </w:t>
      </w:r>
      <w:r w:rsidR="00D74D52" w:rsidRPr="00D74D52">
        <w:rPr>
          <w:lang w:val="uk-UA"/>
        </w:rPr>
        <w:t xml:space="preserve">від 29.01.2019 № 1/9-881 </w:t>
      </w:r>
      <w:hyperlink r:id="rId7">
        <w:r w:rsidR="00D74D52" w:rsidRPr="00D74D52">
          <w:rPr>
            <w:lang w:val="uk-UA"/>
          </w:rPr>
          <w:t>«</w:t>
        </w:r>
      </w:hyperlink>
      <w:hyperlink r:id="rId8">
        <w:r w:rsidR="00D74D52" w:rsidRPr="00D74D52">
          <w:rPr>
            <w:lang w:val="uk-UA"/>
          </w:rPr>
          <w:t>Рекомендації</w:t>
        </w:r>
      </w:hyperlink>
      <w:hyperlink r:id="rId9">
        <w:r w:rsidR="00D74D52" w:rsidRPr="00D74D52">
          <w:rPr>
            <w:lang w:val="uk-UA"/>
          </w:rPr>
          <w:t xml:space="preserve"> </w:t>
        </w:r>
      </w:hyperlink>
      <w:hyperlink r:id="rId10">
        <w:r w:rsidR="00D74D52" w:rsidRPr="00D74D52">
          <w:rPr>
            <w:lang w:val="uk-UA"/>
          </w:rPr>
          <w:t>для</w:t>
        </w:r>
      </w:hyperlink>
      <w:hyperlink r:id="rId11">
        <w:r w:rsidR="00D74D52" w:rsidRPr="00D74D52">
          <w:rPr>
            <w:lang w:val="uk-UA"/>
          </w:rPr>
          <w:t xml:space="preserve"> </w:t>
        </w:r>
      </w:hyperlink>
      <w:hyperlink r:id="rId12">
        <w:r w:rsidR="00D74D52" w:rsidRPr="00D74D52">
          <w:rPr>
            <w:lang w:val="uk-UA"/>
          </w:rPr>
          <w:t>закладів</w:t>
        </w:r>
      </w:hyperlink>
      <w:hyperlink r:id="rId13">
        <w:r w:rsidR="00D74D52" w:rsidRPr="00D74D52">
          <w:rPr>
            <w:lang w:val="uk-UA"/>
          </w:rPr>
          <w:t xml:space="preserve"> </w:t>
        </w:r>
      </w:hyperlink>
      <w:hyperlink r:id="rId14">
        <w:r w:rsidR="00D74D52" w:rsidRPr="00D74D52">
          <w:rPr>
            <w:lang w:val="uk-UA"/>
          </w:rPr>
          <w:t>освіти</w:t>
        </w:r>
      </w:hyperlink>
      <w:hyperlink r:id="rId15">
        <w:r w:rsidR="00D74D52" w:rsidRPr="00D74D52">
          <w:rPr>
            <w:lang w:val="uk-UA"/>
          </w:rPr>
          <w:t xml:space="preserve"> </w:t>
        </w:r>
      </w:hyperlink>
      <w:hyperlink r:id="rId16">
        <w:r w:rsidR="00D74D52" w:rsidRPr="00D74D52">
          <w:rPr>
            <w:lang w:val="uk-UA"/>
          </w:rPr>
          <w:t>щодо</w:t>
        </w:r>
      </w:hyperlink>
      <w:hyperlink r:id="rId17">
        <w:r w:rsidR="00D74D52" w:rsidRPr="00D74D52">
          <w:rPr>
            <w:lang w:val="uk-UA"/>
          </w:rPr>
          <w:t xml:space="preserve"> </w:t>
        </w:r>
      </w:hyperlink>
      <w:hyperlink r:id="rId18">
        <w:r w:rsidR="00D74D52" w:rsidRPr="00D74D52">
          <w:rPr>
            <w:lang w:val="uk-UA"/>
          </w:rPr>
          <w:t>застосування</w:t>
        </w:r>
      </w:hyperlink>
      <w:hyperlink r:id="rId19">
        <w:r w:rsidR="00D74D52" w:rsidRPr="00D74D52">
          <w:rPr>
            <w:lang w:val="uk-UA"/>
          </w:rPr>
          <w:t xml:space="preserve"> </w:t>
        </w:r>
      </w:hyperlink>
      <w:hyperlink r:id="rId20">
        <w:r w:rsidR="00D74D52" w:rsidRPr="00D74D52">
          <w:rPr>
            <w:lang w:val="uk-UA"/>
          </w:rPr>
          <w:t>норм</w:t>
        </w:r>
      </w:hyperlink>
      <w:hyperlink r:id="rId21">
        <w:r w:rsidR="00D74D52" w:rsidRPr="00D74D52">
          <w:rPr>
            <w:lang w:val="uk-UA"/>
          </w:rPr>
          <w:t xml:space="preserve"> </w:t>
        </w:r>
      </w:hyperlink>
      <w:hyperlink r:id="rId22">
        <w:r w:rsidR="00D74D52" w:rsidRPr="00D74D52">
          <w:rPr>
            <w:lang w:val="uk-UA"/>
          </w:rPr>
          <w:t>Закону</w:t>
        </w:r>
      </w:hyperlink>
      <w:hyperlink r:id="rId23">
        <w:r w:rsidR="00D74D52" w:rsidRPr="00D74D52">
          <w:rPr>
            <w:lang w:val="uk-UA"/>
          </w:rPr>
          <w:t xml:space="preserve"> </w:t>
        </w:r>
      </w:hyperlink>
      <w:hyperlink r:id="rId24">
        <w:r w:rsidR="00D74D52" w:rsidRPr="00D74D52">
          <w:rPr>
            <w:lang w:val="uk-UA"/>
          </w:rPr>
          <w:t>України</w:t>
        </w:r>
      </w:hyperlink>
      <w:hyperlink r:id="rId25">
        <w:r w:rsidR="00D74D52" w:rsidRPr="00D74D52">
          <w:rPr>
            <w:lang w:val="uk-UA"/>
          </w:rPr>
          <w:t xml:space="preserve"> </w:t>
        </w:r>
      </w:hyperlink>
      <w:hyperlink r:id="rId26">
        <w:r w:rsidR="00D74D52" w:rsidRPr="00D74D52">
          <w:rPr>
            <w:lang w:val="uk-UA"/>
          </w:rPr>
          <w:t>«Про</w:t>
        </w:r>
      </w:hyperlink>
      <w:hyperlink r:id="rId27">
        <w:r w:rsidR="00D74D52" w:rsidRPr="00D74D52">
          <w:rPr>
            <w:lang w:val="uk-UA"/>
          </w:rPr>
          <w:t xml:space="preserve">  </w:t>
        </w:r>
      </w:hyperlink>
      <w:hyperlink r:id="rId28">
        <w:r w:rsidR="00D74D52" w:rsidRPr="00D74D52">
          <w:rPr>
            <w:lang w:val="uk-UA"/>
          </w:rPr>
          <w:t>внесення</w:t>
        </w:r>
      </w:hyperlink>
      <w:hyperlink r:id="rId29">
        <w:r w:rsidR="00D74D52" w:rsidRPr="00D74D52">
          <w:rPr>
            <w:lang w:val="uk-UA"/>
          </w:rPr>
          <w:t xml:space="preserve"> </w:t>
        </w:r>
      </w:hyperlink>
      <w:hyperlink r:id="rId30">
        <w:r w:rsidR="00D74D52" w:rsidRPr="00D74D52">
          <w:rPr>
            <w:lang w:val="uk-UA"/>
          </w:rPr>
          <w:t>змін</w:t>
        </w:r>
      </w:hyperlink>
      <w:hyperlink r:id="rId31">
        <w:r w:rsidR="00D74D52" w:rsidRPr="00D74D52">
          <w:rPr>
            <w:lang w:val="uk-UA"/>
          </w:rPr>
          <w:t xml:space="preserve"> </w:t>
        </w:r>
      </w:hyperlink>
      <w:hyperlink r:id="rId32">
        <w:r w:rsidR="00D74D52" w:rsidRPr="00D74D52">
          <w:rPr>
            <w:lang w:val="uk-UA"/>
          </w:rPr>
          <w:t>до</w:t>
        </w:r>
      </w:hyperlink>
      <w:hyperlink r:id="rId33">
        <w:r w:rsidR="00D74D52" w:rsidRPr="00D74D52">
          <w:rPr>
            <w:lang w:val="uk-UA"/>
          </w:rPr>
          <w:t xml:space="preserve"> </w:t>
        </w:r>
      </w:hyperlink>
      <w:hyperlink r:id="rId34">
        <w:r w:rsidR="00D74D52" w:rsidRPr="00D74D52">
          <w:rPr>
            <w:lang w:val="uk-UA"/>
          </w:rPr>
          <w:t>деяких</w:t>
        </w:r>
      </w:hyperlink>
      <w:hyperlink r:id="rId35">
        <w:r w:rsidR="00D74D52" w:rsidRPr="00D74D52">
          <w:rPr>
            <w:lang w:val="uk-UA"/>
          </w:rPr>
          <w:t xml:space="preserve"> </w:t>
        </w:r>
      </w:hyperlink>
      <w:hyperlink r:id="rId36">
        <w:r w:rsidR="00D74D52" w:rsidRPr="00D74D52">
          <w:rPr>
            <w:lang w:val="uk-UA"/>
          </w:rPr>
          <w:t>законодавчих</w:t>
        </w:r>
      </w:hyperlink>
      <w:hyperlink r:id="rId37">
        <w:r w:rsidR="00D74D52" w:rsidRPr="00D74D52">
          <w:rPr>
            <w:lang w:val="uk-UA"/>
          </w:rPr>
          <w:t xml:space="preserve"> </w:t>
        </w:r>
      </w:hyperlink>
      <w:hyperlink r:id="rId38">
        <w:r w:rsidR="00D74D52" w:rsidRPr="00D74D52">
          <w:rPr>
            <w:lang w:val="uk-UA"/>
          </w:rPr>
          <w:t>актів</w:t>
        </w:r>
      </w:hyperlink>
      <w:hyperlink r:id="rId39">
        <w:r w:rsidR="00D74D52" w:rsidRPr="00D74D52">
          <w:rPr>
            <w:lang w:val="uk-UA"/>
          </w:rPr>
          <w:t xml:space="preserve"> </w:t>
        </w:r>
      </w:hyperlink>
      <w:hyperlink r:id="rId40">
        <w:r w:rsidR="00D74D52" w:rsidRPr="00D74D52">
          <w:rPr>
            <w:lang w:val="uk-UA"/>
          </w:rPr>
          <w:t>України</w:t>
        </w:r>
      </w:hyperlink>
      <w:hyperlink r:id="rId41">
        <w:r w:rsidR="00D74D52" w:rsidRPr="00D74D52">
          <w:rPr>
            <w:lang w:val="uk-UA"/>
          </w:rPr>
          <w:t xml:space="preserve"> </w:t>
        </w:r>
      </w:hyperlink>
      <w:hyperlink r:id="rId42">
        <w:r w:rsidR="00D74D52" w:rsidRPr="00D74D52">
          <w:rPr>
            <w:lang w:val="uk-UA"/>
          </w:rPr>
          <w:t>щодо</w:t>
        </w:r>
      </w:hyperlink>
      <w:hyperlink r:id="rId43">
        <w:r w:rsidR="00D74D52" w:rsidRPr="00D74D52">
          <w:rPr>
            <w:lang w:val="uk-UA"/>
          </w:rPr>
          <w:t xml:space="preserve"> </w:t>
        </w:r>
      </w:hyperlink>
      <w:hyperlink r:id="rId44">
        <w:r w:rsidR="00D74D52" w:rsidRPr="00D74D52">
          <w:rPr>
            <w:lang w:val="uk-UA"/>
          </w:rPr>
          <w:t>протидії</w:t>
        </w:r>
      </w:hyperlink>
      <w:hyperlink r:id="rId45">
        <w:r w:rsidR="00D74D52" w:rsidRPr="00D74D52">
          <w:rPr>
            <w:lang w:val="uk-UA"/>
          </w:rPr>
          <w:t xml:space="preserve"> </w:t>
        </w:r>
      </w:hyperlink>
      <w:hyperlink r:id="rId46">
        <w:proofErr w:type="spellStart"/>
        <w:r w:rsidR="00D74D52" w:rsidRPr="00D74D52">
          <w:rPr>
            <w:lang w:val="uk-UA"/>
          </w:rPr>
          <w:t>булінгу</w:t>
        </w:r>
        <w:proofErr w:type="spellEnd"/>
      </w:hyperlink>
      <w:hyperlink r:id="rId47">
        <w:r w:rsidR="00D74D52" w:rsidRPr="00D74D52">
          <w:rPr>
            <w:lang w:val="uk-UA"/>
          </w:rPr>
          <w:t xml:space="preserve"> </w:t>
        </w:r>
      </w:hyperlink>
      <w:hyperlink r:id="rId48">
        <w:r w:rsidR="00D74D52" w:rsidRPr="00D74D52">
          <w:rPr>
            <w:lang w:val="uk-UA"/>
          </w:rPr>
          <w:t>(цькування)</w:t>
        </w:r>
      </w:hyperlink>
      <w:hyperlink r:id="rId49">
        <w:r w:rsidR="00D74D52" w:rsidRPr="00D74D52">
          <w:rPr>
            <w:lang w:val="uk-UA"/>
          </w:rPr>
          <w:t>»</w:t>
        </w:r>
      </w:hyperlink>
      <w:r w:rsidR="00D74D52" w:rsidRPr="00D74D52">
        <w:rPr>
          <w:lang w:val="uk-UA"/>
        </w:rPr>
        <w:t xml:space="preserve">,від 18.12.2018 №2637 –VІІІ»,  від 24.08.2023 №1/12702-23 «Про організацію виховного процесу в закладах освіти у 2023-2024 </w:t>
      </w:r>
      <w:proofErr w:type="spellStart"/>
      <w:r w:rsidR="00D74D52" w:rsidRPr="00D74D52">
        <w:rPr>
          <w:lang w:val="uk-UA"/>
        </w:rPr>
        <w:t>н.р</w:t>
      </w:r>
      <w:proofErr w:type="spellEnd"/>
      <w:r w:rsidR="00D74D52" w:rsidRPr="00D74D52">
        <w:rPr>
          <w:lang w:val="uk-UA"/>
        </w:rPr>
        <w:t>.»,</w:t>
      </w:r>
      <w:r w:rsidR="00643CDA" w:rsidRPr="00D74D52">
        <w:rPr>
          <w:color w:val="000000"/>
          <w:lang w:val="uk-UA"/>
        </w:rPr>
        <w:t xml:space="preserve"> </w:t>
      </w:r>
      <w:r w:rsidR="007E35A7" w:rsidRPr="00D74D52">
        <w:rPr>
          <w:color w:val="000000"/>
          <w:lang w:val="uk-UA"/>
        </w:rPr>
        <w:t xml:space="preserve"> наказ</w:t>
      </w:r>
      <w:r w:rsidR="00D74D52" w:rsidRPr="00D74D52">
        <w:rPr>
          <w:color w:val="000000"/>
          <w:lang w:val="uk-UA"/>
        </w:rPr>
        <w:t>у</w:t>
      </w:r>
      <w:r w:rsidR="007E35A7" w:rsidRPr="00D74D52">
        <w:rPr>
          <w:color w:val="000000"/>
          <w:lang w:val="uk-UA"/>
        </w:rPr>
        <w:t xml:space="preserve"> Управління освіти від 0</w:t>
      </w:r>
      <w:r w:rsidR="00D74D52" w:rsidRPr="00D74D52">
        <w:rPr>
          <w:color w:val="000000"/>
          <w:lang w:val="uk-UA"/>
        </w:rPr>
        <w:t>3</w:t>
      </w:r>
      <w:r w:rsidR="007E35A7" w:rsidRPr="00D74D52">
        <w:rPr>
          <w:color w:val="000000"/>
          <w:lang w:val="uk-UA"/>
        </w:rPr>
        <w:t>.01.202</w:t>
      </w:r>
      <w:r w:rsidR="00D74D52" w:rsidRPr="00D74D52">
        <w:rPr>
          <w:color w:val="000000"/>
          <w:lang w:val="uk-UA"/>
        </w:rPr>
        <w:t>4</w:t>
      </w:r>
      <w:r w:rsidR="007E35A7" w:rsidRPr="00D74D52">
        <w:rPr>
          <w:color w:val="000000"/>
          <w:lang w:val="uk-UA"/>
        </w:rPr>
        <w:t xml:space="preserve"> № 0</w:t>
      </w:r>
      <w:r w:rsidR="00D74D52" w:rsidRPr="00D74D52">
        <w:rPr>
          <w:color w:val="000000"/>
          <w:lang w:val="uk-UA"/>
        </w:rPr>
        <w:t>4-ВС</w:t>
      </w:r>
      <w:r w:rsidR="007E35A7" w:rsidRPr="00D74D52">
        <w:rPr>
          <w:color w:val="000000"/>
          <w:lang w:val="uk-UA"/>
        </w:rPr>
        <w:t xml:space="preserve"> «Про затвердження Плану заходів</w:t>
      </w:r>
      <w:r w:rsidR="00D74D52" w:rsidRPr="00D74D52">
        <w:rPr>
          <w:color w:val="000000"/>
          <w:lang w:val="uk-UA"/>
        </w:rPr>
        <w:t>,</w:t>
      </w:r>
      <w:r w:rsidR="007E35A7" w:rsidRPr="00D74D52">
        <w:rPr>
          <w:color w:val="000000"/>
          <w:lang w:val="uk-UA"/>
        </w:rPr>
        <w:t xml:space="preserve"> </w:t>
      </w:r>
      <w:r w:rsidR="00D74D52" w:rsidRPr="00D74D52">
        <w:rPr>
          <w:lang w:val="uk-UA"/>
        </w:rPr>
        <w:t xml:space="preserve">спрямованих на запобігання та протидію  </w:t>
      </w:r>
      <w:proofErr w:type="spellStart"/>
      <w:r w:rsidR="00D74D52" w:rsidRPr="00D74D52">
        <w:rPr>
          <w:lang w:val="uk-UA"/>
        </w:rPr>
        <w:t>булінгу</w:t>
      </w:r>
      <w:proofErr w:type="spellEnd"/>
      <w:r w:rsidR="00D74D52" w:rsidRPr="00D74D52">
        <w:rPr>
          <w:lang w:val="uk-UA"/>
        </w:rPr>
        <w:t xml:space="preserve"> (цькуванню) в закладах освіти на 2024 рік</w:t>
      </w:r>
      <w:r w:rsidR="00B43E37">
        <w:rPr>
          <w:color w:val="000000"/>
          <w:lang w:val="uk-UA"/>
        </w:rPr>
        <w:t>»</w:t>
      </w:r>
      <w:r w:rsidR="00D015F5" w:rsidRPr="00D74D52">
        <w:rPr>
          <w:color w:val="000000"/>
          <w:lang w:val="uk-UA"/>
        </w:rPr>
        <w:t>,</w:t>
      </w:r>
      <w:r w:rsidRPr="00D74D52">
        <w:rPr>
          <w:bCs/>
          <w:color w:val="000000"/>
          <w:lang w:val="uk-UA"/>
        </w:rPr>
        <w:t>  </w:t>
      </w:r>
      <w:r w:rsidR="00D015F5" w:rsidRPr="00D74D52">
        <w:rPr>
          <w:bCs/>
          <w:color w:val="000000"/>
          <w:lang w:val="uk-UA"/>
        </w:rPr>
        <w:t>з метою створення безпечного освітнього середовища в умовах воєнного стану</w:t>
      </w:r>
    </w:p>
    <w:p w14:paraId="1924E876" w14:textId="77777777" w:rsidR="003A0124" w:rsidRPr="00D74D52" w:rsidRDefault="003A0124" w:rsidP="003A012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4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НАКАЗУЮ:</w:t>
      </w:r>
    </w:p>
    <w:p w14:paraId="37F6C877" w14:textId="77777777" w:rsidR="003A0124" w:rsidRPr="00800E68" w:rsidRDefault="003A0124" w:rsidP="007E35A7">
      <w:pPr>
        <w:keepNext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4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  Затвердити План заходів , спрямованих на запобігання та </w:t>
      </w:r>
      <w:r w:rsidR="00D015F5" w:rsidRPr="00D74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протидію </w:t>
      </w:r>
      <w:proofErr w:type="spellStart"/>
      <w:r w:rsidR="00D015F5" w:rsidRPr="00D74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булінгу</w:t>
      </w:r>
      <w:proofErr w:type="spellEnd"/>
      <w:r w:rsidR="00D015F5" w:rsidRPr="00D74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(цьку</w:t>
      </w:r>
      <w:r w:rsidR="00D015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ванню) в Лі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цеї (далі- План)</w:t>
      </w:r>
      <w:r w:rsidR="00D015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202</w:t>
      </w:r>
      <w:r w:rsidR="00D74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D015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(додаток </w:t>
      </w:r>
      <w:r w:rsid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14:paraId="11754FA8" w14:textId="77777777" w:rsidR="003A0124" w:rsidRPr="00800E68" w:rsidRDefault="00822A03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2.  </w:t>
      </w:r>
      <w:r w:rsid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оціальному педагогу</w:t>
      </w:r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Яворській</w:t>
      </w:r>
      <w:proofErr w:type="spellEnd"/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М.А.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5C7D8C03" w14:textId="77777777" w:rsidR="003A0124" w:rsidRPr="00800E68" w:rsidRDefault="003A0124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  </w:t>
      </w:r>
      <w:r w:rsidR="00822A03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 д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овести до відома  всіх учасників освітнього процесу законодавчі   </w:t>
      </w:r>
    </w:p>
    <w:p w14:paraId="577140D4" w14:textId="77777777" w:rsidR="003A0124" w:rsidRPr="00800E68" w:rsidRDefault="003A0124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         вимоги щодо протидії </w:t>
      </w:r>
      <w:proofErr w:type="spellStart"/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булінгу</w:t>
      </w:r>
      <w:proofErr w:type="spellEnd"/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(цькуванню) та зміст Плану. </w:t>
      </w:r>
    </w:p>
    <w:p w14:paraId="2ED0FAE1" w14:textId="77777777" w:rsidR="00822A03" w:rsidRPr="00800E68" w:rsidRDefault="00822A03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2.2. здійснювати методичний супровід виконання Плану. </w:t>
      </w:r>
    </w:p>
    <w:p w14:paraId="223558DD" w14:textId="77777777" w:rsidR="00822A03" w:rsidRPr="00800E68" w:rsidRDefault="008228BC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Призначити заступника директора з </w:t>
      </w:r>
      <w:r w:rsidR="00D74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виховної роботи</w:t>
      </w:r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74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Карпенко С.Л</w:t>
      </w:r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відповідальної особою за прийом заяв щодо </w:t>
      </w:r>
      <w:proofErr w:type="spellStart"/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булінгу</w:t>
      </w:r>
      <w:proofErr w:type="spellEnd"/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(цькування)</w:t>
      </w:r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739EE8EE" w14:textId="77777777" w:rsidR="003A0124" w:rsidRPr="00800E68" w:rsidRDefault="008228BC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</w:t>
      </w:r>
      <w:r w:rsidR="00822A03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Практичному психологу, соціальному педагогу, класним керівникам </w:t>
      </w:r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822A03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-11 класів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забезпечити  виконання Плану (згідно з компетенціє</w:t>
      </w:r>
      <w:r w:rsidR="00822A03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ю)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14:paraId="325AD9B7" w14:textId="77777777" w:rsidR="003A0124" w:rsidRPr="00800E68" w:rsidRDefault="008228BC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Відповідальність за виконання даного наказу (згідно з компетенцією) покласти на посадо</w:t>
      </w:r>
      <w:r w:rsidR="00822A03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вих осіб,  зазначених у  пп.2-3 цього наказу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625F00A5" w14:textId="77777777" w:rsidR="003A0124" w:rsidRPr="00800E68" w:rsidRDefault="008228BC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  Контроль за виконанням даного наказу покласти на заступника директора з </w:t>
      </w:r>
      <w:r w:rsidR="00D74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виховної роботи</w:t>
      </w:r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74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Карпенко С.Л</w:t>
      </w:r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71A89880" w14:textId="77777777" w:rsidR="00822A03" w:rsidRDefault="003A0124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39629156" w14:textId="77777777" w:rsidR="00E056E2" w:rsidRDefault="00E056E2" w:rsidP="00E05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F8EFB3A" w14:textId="758CE60E" w:rsidR="00800E68" w:rsidRPr="00E056E2" w:rsidRDefault="007E35A7" w:rsidP="00E05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E3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В.О. директор </w:t>
      </w:r>
      <w:r w:rsidR="00E05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</w:t>
      </w:r>
      <w:r w:rsidR="00DD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DD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DD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7E3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Вікторія </w:t>
      </w:r>
      <w:r w:rsidR="00DD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ІЯШКО</w:t>
      </w:r>
      <w:r w:rsidR="003A0124" w:rsidRPr="00800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6B48B6FC" w14:textId="77777777" w:rsidR="00800E68" w:rsidRDefault="003A0124" w:rsidP="003A01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lang w:val="uk-UA" w:eastAsia="ru-RU"/>
        </w:rPr>
        <w:t>         </w:t>
      </w:r>
      <w:r w:rsidR="00822A03" w:rsidRPr="00800E6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                              </w:t>
      </w:r>
    </w:p>
    <w:sectPr w:rsidR="00800E68" w:rsidSect="00E056E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6BD4"/>
    <w:multiLevelType w:val="hybridMultilevel"/>
    <w:tmpl w:val="5C02308A"/>
    <w:lvl w:ilvl="0" w:tplc="9C3E68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24"/>
    <w:rsid w:val="001429F7"/>
    <w:rsid w:val="0028580E"/>
    <w:rsid w:val="003318D4"/>
    <w:rsid w:val="003A0124"/>
    <w:rsid w:val="003F4634"/>
    <w:rsid w:val="00411E7A"/>
    <w:rsid w:val="004A6D23"/>
    <w:rsid w:val="00643865"/>
    <w:rsid w:val="00643CDA"/>
    <w:rsid w:val="007B01E8"/>
    <w:rsid w:val="007E35A7"/>
    <w:rsid w:val="00800E68"/>
    <w:rsid w:val="008228BC"/>
    <w:rsid w:val="00822A03"/>
    <w:rsid w:val="009C65EA"/>
    <w:rsid w:val="00A237F1"/>
    <w:rsid w:val="00B43E37"/>
    <w:rsid w:val="00CA71BC"/>
    <w:rsid w:val="00D015F5"/>
    <w:rsid w:val="00D74D52"/>
    <w:rsid w:val="00DD12E2"/>
    <w:rsid w:val="00E0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6828"/>
  <w15:chartTrackingRefBased/>
  <w15:docId w15:val="{33616CCF-52DC-46BE-915E-8615FD4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224,baiaagaaboqcaaadxugaaaxu6aaaaaaaaaaaaaaaaaaaaaaaaaaaaaaaaaaaaaaaaaaaaaaaaaaaaaaaaaaaaaaaaaaaaaaaaaaaaaaaaaaaaaaaaaaaaaaaaaaaaaaaaaaaaaaaaaaaaaaaaaaaaaaaaaaaaaaaaaaaaaaaaaaaaaaaaaaaaaaaaaaaaaaaaaaaaaaaaaaaaaaaaaaaaaaaaaaaaaaaaaaaaaa"/>
    <w:basedOn w:val="a"/>
    <w:rsid w:val="003A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2">
    <w:name w:val="2012"/>
    <w:aliases w:val="baiaagaaboqcaaadsqmaaaw/awaaaaaaaaaaaaaaaaaaaaaaaaaaaaaaaaaaaaaaaaaaaaaaaaaaaaaaaaaaaaaaaaaaaaaaaaaaaaaaaaaaaaaaaaaaaaaaaaaaaaaaaaaaaaaaaaaaaaaaaaaaaaaaaaaaaaaaaaaaaaaaaaaaaaaaaaaaaaaaaaaaaaaaaaaaaaaaaaaaaaaaaaaaaaaaaaaaaaaaaaaaaaaa"/>
    <w:basedOn w:val="a0"/>
    <w:rsid w:val="003A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lada.pp.ua/goto/aHR0cHM6Ly9kcml2ZS5nb29nbGUuY29tL2ZpbGUvZC8xenA3TmVZbG5NWUVWYlY0Z3VGMXc4OGRhQkhYQlhzeWIvdmlldz91c3A9c2hhcmluZw==/" TargetMode="External"/><Relationship Id="rId18" Type="http://schemas.openxmlformats.org/officeDocument/2006/relationships/hyperlink" Target="https://vlada.pp.ua/goto/aHR0cHM6Ly9kcml2ZS5nb29nbGUuY29tL2ZpbGUvZC8xenA3TmVZbG5NWUVWYlY0Z3VGMXc4OGRhQkhYQlhzeWIvdmlldz91c3A9c2hhcmluZw==/" TargetMode="External"/><Relationship Id="rId26" Type="http://schemas.openxmlformats.org/officeDocument/2006/relationships/hyperlink" Target="https://vlada.pp.ua/goto/aHR0cHM6Ly9kcml2ZS5nb29nbGUuY29tL2ZpbGUvZC8xenA3TmVZbG5NWUVWYlY0Z3VGMXc4OGRhQkhYQlhzeWIvdmlldz91c3A9c2hhcmluZw==/" TargetMode="External"/><Relationship Id="rId39" Type="http://schemas.openxmlformats.org/officeDocument/2006/relationships/hyperlink" Target="https://vlada.pp.ua/goto/aHR0cHM6Ly9kcml2ZS5nb29nbGUuY29tL2ZpbGUvZC8xenA3TmVZbG5NWUVWYlY0Z3VGMXc4OGRhQkhYQlhzeWIvdmlldz91c3A9c2hhcmluZw==/" TargetMode="External"/><Relationship Id="rId21" Type="http://schemas.openxmlformats.org/officeDocument/2006/relationships/hyperlink" Target="https://vlada.pp.ua/goto/aHR0cHM6Ly9kcml2ZS5nb29nbGUuY29tL2ZpbGUvZC8xenA3TmVZbG5NWUVWYlY0Z3VGMXc4OGRhQkhYQlhzeWIvdmlldz91c3A9c2hhcmluZw==/" TargetMode="External"/><Relationship Id="rId34" Type="http://schemas.openxmlformats.org/officeDocument/2006/relationships/hyperlink" Target="https://vlada.pp.ua/goto/aHR0cHM6Ly9kcml2ZS5nb29nbGUuY29tL2ZpbGUvZC8xenA3TmVZbG5NWUVWYlY0Z3VGMXc4OGRhQkhYQlhzeWIvdmlldz91c3A9c2hhcmluZw==/" TargetMode="External"/><Relationship Id="rId42" Type="http://schemas.openxmlformats.org/officeDocument/2006/relationships/hyperlink" Target="https://vlada.pp.ua/goto/aHR0cHM6Ly9kcml2ZS5nb29nbGUuY29tL2ZpbGUvZC8xenA3TmVZbG5NWUVWYlY0Z3VGMXc4OGRhQkhYQlhzeWIvdmlldz91c3A9c2hhcmluZw==/" TargetMode="External"/><Relationship Id="rId47" Type="http://schemas.openxmlformats.org/officeDocument/2006/relationships/hyperlink" Target="https://vlada.pp.ua/goto/aHR0cHM6Ly9kcml2ZS5nb29nbGUuY29tL2ZpbGUvZC8xenA3TmVZbG5NWUVWYlY0Z3VGMXc4OGRhQkhYQlhzeWIvdmlldz91c3A9c2hhcmluZw==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lada.pp.ua/goto/aHR0cHM6Ly9kcml2ZS5nb29nbGUuY29tL2ZpbGUvZC8xenA3TmVZbG5NWUVWYlY0Z3VGMXc4OGRhQkhYQlhzeWIvdmlldz91c3A9c2hhcmluZw==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lada.pp.ua/goto/aHR0cHM6Ly9kcml2ZS5nb29nbGUuY29tL2ZpbGUvZC8xenA3TmVZbG5NWUVWYlY0Z3VGMXc4OGRhQkhYQlhzeWIvdmlldz91c3A9c2hhcmluZw==/" TargetMode="External"/><Relationship Id="rId29" Type="http://schemas.openxmlformats.org/officeDocument/2006/relationships/hyperlink" Target="https://vlada.pp.ua/goto/aHR0cHM6Ly9kcml2ZS5nb29nbGUuY29tL2ZpbGUvZC8xenA3TmVZbG5NWUVWYlY0Z3VGMXc4OGRhQkhYQlhzeWIvdmlldz91c3A9c2hhcmluZw==/" TargetMode="External"/><Relationship Id="rId11" Type="http://schemas.openxmlformats.org/officeDocument/2006/relationships/hyperlink" Target="https://vlada.pp.ua/goto/aHR0cHM6Ly9kcml2ZS5nb29nbGUuY29tL2ZpbGUvZC8xenA3TmVZbG5NWUVWYlY0Z3VGMXc4OGRhQkhYQlhzeWIvdmlldz91c3A9c2hhcmluZw==/" TargetMode="External"/><Relationship Id="rId24" Type="http://schemas.openxmlformats.org/officeDocument/2006/relationships/hyperlink" Target="https://vlada.pp.ua/goto/aHR0cHM6Ly9kcml2ZS5nb29nbGUuY29tL2ZpbGUvZC8xenA3TmVZbG5NWUVWYlY0Z3VGMXc4OGRhQkhYQlhzeWIvdmlldz91c3A9c2hhcmluZw==/" TargetMode="External"/><Relationship Id="rId32" Type="http://schemas.openxmlformats.org/officeDocument/2006/relationships/hyperlink" Target="https://vlada.pp.ua/goto/aHR0cHM6Ly9kcml2ZS5nb29nbGUuY29tL2ZpbGUvZC8xenA3TmVZbG5NWUVWYlY0Z3VGMXc4OGRhQkhYQlhzeWIvdmlldz91c3A9c2hhcmluZw==/" TargetMode="External"/><Relationship Id="rId37" Type="http://schemas.openxmlformats.org/officeDocument/2006/relationships/hyperlink" Target="https://vlada.pp.ua/goto/aHR0cHM6Ly9kcml2ZS5nb29nbGUuY29tL2ZpbGUvZC8xenA3TmVZbG5NWUVWYlY0Z3VGMXc4OGRhQkhYQlhzeWIvdmlldz91c3A9c2hhcmluZw==/" TargetMode="External"/><Relationship Id="rId40" Type="http://schemas.openxmlformats.org/officeDocument/2006/relationships/hyperlink" Target="https://vlada.pp.ua/goto/aHR0cHM6Ly9kcml2ZS5nb29nbGUuY29tL2ZpbGUvZC8xenA3TmVZbG5NWUVWYlY0Z3VGMXc4OGRhQkhYQlhzeWIvdmlldz91c3A9c2hhcmluZw==/" TargetMode="External"/><Relationship Id="rId45" Type="http://schemas.openxmlformats.org/officeDocument/2006/relationships/hyperlink" Target="https://vlada.pp.ua/goto/aHR0cHM6Ly9kcml2ZS5nb29nbGUuY29tL2ZpbGUvZC8xenA3TmVZbG5NWUVWYlY0Z3VGMXc4OGRhQkhYQlhzeWIvdmlldz91c3A9c2hhcmluZw==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lada.pp.ua/goto/aHR0cHM6Ly9kcml2ZS5nb29nbGUuY29tL2ZpbGUvZC8xenA3TmVZbG5NWUVWYlY0Z3VGMXc4OGRhQkhYQlhzeWIvdmlldz91c3A9c2hhcmluZw==/" TargetMode="External"/><Relationship Id="rId23" Type="http://schemas.openxmlformats.org/officeDocument/2006/relationships/hyperlink" Target="https://vlada.pp.ua/goto/aHR0cHM6Ly9kcml2ZS5nb29nbGUuY29tL2ZpbGUvZC8xenA3TmVZbG5NWUVWYlY0Z3VGMXc4OGRhQkhYQlhzeWIvdmlldz91c3A9c2hhcmluZw==/" TargetMode="External"/><Relationship Id="rId28" Type="http://schemas.openxmlformats.org/officeDocument/2006/relationships/hyperlink" Target="https://vlada.pp.ua/goto/aHR0cHM6Ly9kcml2ZS5nb29nbGUuY29tL2ZpbGUvZC8xenA3TmVZbG5NWUVWYlY0Z3VGMXc4OGRhQkhYQlhzeWIvdmlldz91c3A9c2hhcmluZw==/" TargetMode="External"/><Relationship Id="rId36" Type="http://schemas.openxmlformats.org/officeDocument/2006/relationships/hyperlink" Target="https://vlada.pp.ua/goto/aHR0cHM6Ly9kcml2ZS5nb29nbGUuY29tL2ZpbGUvZC8xenA3TmVZbG5NWUVWYlY0Z3VGMXc4OGRhQkhYQlhzeWIvdmlldz91c3A9c2hhcmluZw==/" TargetMode="External"/><Relationship Id="rId49" Type="http://schemas.openxmlformats.org/officeDocument/2006/relationships/hyperlink" Target="https://vlada.pp.ua/goto/aHR0cHM6Ly9kcml2ZS5nb29nbGUuY29tL2ZpbGUvZC8xenA3TmVZbG5NWUVWYlY0Z3VGMXc4OGRhQkhYQlhzeWIvdmlldz91c3A9c2hhcmluZw==/" TargetMode="External"/><Relationship Id="rId10" Type="http://schemas.openxmlformats.org/officeDocument/2006/relationships/hyperlink" Target="https://vlada.pp.ua/goto/aHR0cHM6Ly9kcml2ZS5nb29nbGUuY29tL2ZpbGUvZC8xenA3TmVZbG5NWUVWYlY0Z3VGMXc4OGRhQkhYQlhzeWIvdmlldz91c3A9c2hhcmluZw==/" TargetMode="External"/><Relationship Id="rId19" Type="http://schemas.openxmlformats.org/officeDocument/2006/relationships/hyperlink" Target="https://vlada.pp.ua/goto/aHR0cHM6Ly9kcml2ZS5nb29nbGUuY29tL2ZpbGUvZC8xenA3TmVZbG5NWUVWYlY0Z3VGMXc4OGRhQkhYQlhzeWIvdmlldz91c3A9c2hhcmluZw==/" TargetMode="External"/><Relationship Id="rId31" Type="http://schemas.openxmlformats.org/officeDocument/2006/relationships/hyperlink" Target="https://vlada.pp.ua/goto/aHR0cHM6Ly9kcml2ZS5nb29nbGUuY29tL2ZpbGUvZC8xenA3TmVZbG5NWUVWYlY0Z3VGMXc4OGRhQkhYQlhzeWIvdmlldz91c3A9c2hhcmluZw==/" TargetMode="External"/><Relationship Id="rId44" Type="http://schemas.openxmlformats.org/officeDocument/2006/relationships/hyperlink" Target="https://vlada.pp.ua/goto/aHR0cHM6Ly9kcml2ZS5nb29nbGUuY29tL2ZpbGUvZC8xenA3TmVZbG5NWUVWYlY0Z3VGMXc4OGRhQkhYQlhzeWIvdmlldz91c3A9c2hhcmluZw=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lada.pp.ua/goto/aHR0cHM6Ly9kcml2ZS5nb29nbGUuY29tL2ZpbGUvZC8xenA3TmVZbG5NWUVWYlY0Z3VGMXc4OGRhQkhYQlhzeWIvdmlldz91c3A9c2hhcmluZw==/" TargetMode="External"/><Relationship Id="rId14" Type="http://schemas.openxmlformats.org/officeDocument/2006/relationships/hyperlink" Target="https://vlada.pp.ua/goto/aHR0cHM6Ly9kcml2ZS5nb29nbGUuY29tL2ZpbGUvZC8xenA3TmVZbG5NWUVWYlY0Z3VGMXc4OGRhQkhYQlhzeWIvdmlldz91c3A9c2hhcmluZw==/" TargetMode="External"/><Relationship Id="rId22" Type="http://schemas.openxmlformats.org/officeDocument/2006/relationships/hyperlink" Target="https://vlada.pp.ua/goto/aHR0cHM6Ly9kcml2ZS5nb29nbGUuY29tL2ZpbGUvZC8xenA3TmVZbG5NWUVWYlY0Z3VGMXc4OGRhQkhYQlhzeWIvdmlldz91c3A9c2hhcmluZw==/" TargetMode="External"/><Relationship Id="rId27" Type="http://schemas.openxmlformats.org/officeDocument/2006/relationships/hyperlink" Target="https://vlada.pp.ua/goto/aHR0cHM6Ly9kcml2ZS5nb29nbGUuY29tL2ZpbGUvZC8xenA3TmVZbG5NWUVWYlY0Z3VGMXc4OGRhQkhYQlhzeWIvdmlldz91c3A9c2hhcmluZw==/" TargetMode="External"/><Relationship Id="rId30" Type="http://schemas.openxmlformats.org/officeDocument/2006/relationships/hyperlink" Target="https://vlada.pp.ua/goto/aHR0cHM6Ly9kcml2ZS5nb29nbGUuY29tL2ZpbGUvZC8xenA3TmVZbG5NWUVWYlY0Z3VGMXc4OGRhQkhYQlhzeWIvdmlldz91c3A9c2hhcmluZw==/" TargetMode="External"/><Relationship Id="rId35" Type="http://schemas.openxmlformats.org/officeDocument/2006/relationships/hyperlink" Target="https://vlada.pp.ua/goto/aHR0cHM6Ly9kcml2ZS5nb29nbGUuY29tL2ZpbGUvZC8xenA3TmVZbG5NWUVWYlY0Z3VGMXc4OGRhQkhYQlhzeWIvdmlldz91c3A9c2hhcmluZw==/" TargetMode="External"/><Relationship Id="rId43" Type="http://schemas.openxmlformats.org/officeDocument/2006/relationships/hyperlink" Target="https://vlada.pp.ua/goto/aHR0cHM6Ly9kcml2ZS5nb29nbGUuY29tL2ZpbGUvZC8xenA3TmVZbG5NWUVWYlY0Z3VGMXc4OGRhQkhYQlhzeWIvdmlldz91c3A9c2hhcmluZw==/" TargetMode="External"/><Relationship Id="rId48" Type="http://schemas.openxmlformats.org/officeDocument/2006/relationships/hyperlink" Target="https://vlada.pp.ua/goto/aHR0cHM6Ly9kcml2ZS5nb29nbGUuY29tL2ZpbGUvZC8xenA3TmVZbG5NWUVWYlY0Z3VGMXc4OGRhQkhYQlhzeWIvdmlldz91c3A9c2hhcmluZw==/" TargetMode="External"/><Relationship Id="rId8" Type="http://schemas.openxmlformats.org/officeDocument/2006/relationships/hyperlink" Target="https://vlada.pp.ua/goto/aHR0cHM6Ly9kcml2ZS5nb29nbGUuY29tL2ZpbGUvZC8xenA3TmVZbG5NWUVWYlY0Z3VGMXc4OGRhQkhYQlhzeWIvdmlldz91c3A9c2hhcmluZw==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lada.pp.ua/goto/aHR0cHM6Ly9kcml2ZS5nb29nbGUuY29tL2ZpbGUvZC8xenA3TmVZbG5NWUVWYlY0Z3VGMXc4OGRhQkhYQlhzeWIvdmlldz91c3A9c2hhcmluZw==/" TargetMode="External"/><Relationship Id="rId17" Type="http://schemas.openxmlformats.org/officeDocument/2006/relationships/hyperlink" Target="https://vlada.pp.ua/goto/aHR0cHM6Ly9kcml2ZS5nb29nbGUuY29tL2ZpbGUvZC8xenA3TmVZbG5NWUVWYlY0Z3VGMXc4OGRhQkhYQlhzeWIvdmlldz91c3A9c2hhcmluZw==/" TargetMode="External"/><Relationship Id="rId25" Type="http://schemas.openxmlformats.org/officeDocument/2006/relationships/hyperlink" Target="https://vlada.pp.ua/goto/aHR0cHM6Ly9kcml2ZS5nb29nbGUuY29tL2ZpbGUvZC8xenA3TmVZbG5NWUVWYlY0Z3VGMXc4OGRhQkhYQlhzeWIvdmlldz91c3A9c2hhcmluZw==/" TargetMode="External"/><Relationship Id="rId33" Type="http://schemas.openxmlformats.org/officeDocument/2006/relationships/hyperlink" Target="https://vlada.pp.ua/goto/aHR0cHM6Ly9kcml2ZS5nb29nbGUuY29tL2ZpbGUvZC8xenA3TmVZbG5NWUVWYlY0Z3VGMXc4OGRhQkhYQlhzeWIvdmlldz91c3A9c2hhcmluZw==/" TargetMode="External"/><Relationship Id="rId38" Type="http://schemas.openxmlformats.org/officeDocument/2006/relationships/hyperlink" Target="https://vlada.pp.ua/goto/aHR0cHM6Ly9kcml2ZS5nb29nbGUuY29tL2ZpbGUvZC8xenA3TmVZbG5NWUVWYlY0Z3VGMXc4OGRhQkhYQlhzeWIvdmlldz91c3A9c2hhcmluZw==/" TargetMode="External"/><Relationship Id="rId46" Type="http://schemas.openxmlformats.org/officeDocument/2006/relationships/hyperlink" Target="https://vlada.pp.ua/goto/aHR0cHM6Ly9kcml2ZS5nb29nbGUuY29tL2ZpbGUvZC8xenA3TmVZbG5NWUVWYlY0Z3VGMXc4OGRhQkhYQlhzeWIvdmlldz91c3A9c2hhcmluZw==/" TargetMode="External"/><Relationship Id="rId20" Type="http://schemas.openxmlformats.org/officeDocument/2006/relationships/hyperlink" Target="https://vlada.pp.ua/goto/aHR0cHM6Ly9kcml2ZS5nb29nbGUuY29tL2ZpbGUvZC8xenA3TmVZbG5NWUVWYlY0Z3VGMXc4OGRhQkhYQlhzeWIvdmlldz91c3A9c2hhcmluZw==/" TargetMode="External"/><Relationship Id="rId41" Type="http://schemas.openxmlformats.org/officeDocument/2006/relationships/hyperlink" Target="https://vlada.pp.ua/goto/aHR0cHM6Ly9kcml2ZS5nb29nbGUuY29tL2ZpbGUvZC8xenA3TmVZbG5NWUVWYlY0Z3VGMXc4OGRhQkhYQlhzeWIvdmlldz91c3A9c2hhcmluZw==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ceysever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2024-03-04T09:10:00Z</dcterms:created>
  <dcterms:modified xsi:type="dcterms:W3CDTF">2024-03-04T09:10:00Z</dcterms:modified>
</cp:coreProperties>
</file>